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9F881" w14:textId="6589C82D" w:rsidR="00703C39" w:rsidRPr="00612BBA" w:rsidRDefault="0073405B">
      <w:pPr>
        <w:rPr>
          <w:b/>
          <w:sz w:val="28"/>
          <w:szCs w:val="28"/>
        </w:rPr>
      </w:pPr>
      <w:r w:rsidRPr="00612BBA">
        <w:rPr>
          <w:b/>
          <w:sz w:val="28"/>
          <w:szCs w:val="28"/>
        </w:rPr>
        <w:t>201</w:t>
      </w:r>
      <w:r w:rsidR="007F128A" w:rsidRPr="00612BBA">
        <w:rPr>
          <w:b/>
          <w:sz w:val="28"/>
          <w:szCs w:val="28"/>
        </w:rPr>
        <w:t>9</w:t>
      </w:r>
      <w:r w:rsidR="00E04C73" w:rsidRPr="00612BBA">
        <w:rPr>
          <w:b/>
          <w:sz w:val="28"/>
          <w:szCs w:val="28"/>
        </w:rPr>
        <w:t xml:space="preserve"> Teacher Ranger Teacher Program Guidance</w:t>
      </w:r>
    </w:p>
    <w:p w14:paraId="31DE618B" w14:textId="77777777" w:rsidR="00C53292" w:rsidRDefault="00C53292" w:rsidP="00703C39">
      <w:pPr>
        <w:pStyle w:val="NoSpacing"/>
        <w:rPr>
          <w:b/>
        </w:rPr>
      </w:pPr>
    </w:p>
    <w:p w14:paraId="622F36F7" w14:textId="7330CABB" w:rsidR="00703C39" w:rsidRDefault="00703C39" w:rsidP="00703C39">
      <w:pPr>
        <w:pStyle w:val="NoSpacing"/>
        <w:rPr>
          <w:b/>
        </w:rPr>
      </w:pPr>
      <w:r w:rsidRPr="00703C39">
        <w:rPr>
          <w:b/>
        </w:rPr>
        <w:t>Program Summary</w:t>
      </w:r>
    </w:p>
    <w:p w14:paraId="485C9439" w14:textId="77777777" w:rsidR="00703C39" w:rsidRDefault="00703C39" w:rsidP="00703C39">
      <w:pPr>
        <w:pStyle w:val="NoSpacing"/>
      </w:pPr>
      <w:r>
        <w:t xml:space="preserve">The National Park Service (NPS) Teacher Ranger Teacher (TRT) program is an extended professional development program for K-12 educators.  The purpose of the program is to provide teachers an opportunity to learn about NPS educational resources and themes while earning continuing education graduate credits through a partnership between the NPS and the University of Colorado Denver (CU Denver).  Teachers will spend several weeks in an immersive, on-site experience in a park or NPS program office producing a major project of NPS-based educational materials or programs and complete three graduate credit hours of coursework in Experiential Learning online.  The program offers teachers a unique opportunity to enhance their teaching skills in Science, Technology, Math, and Engineering (STEM) or history and civics fields through working directly with NPS scientific data and primary resources.  </w:t>
      </w:r>
      <w:r w:rsidR="001725E2">
        <w:t>Both the NPS major project and on-site experience as well as the CU Denver online course are required for the participants to successfully complete the program.</w:t>
      </w:r>
    </w:p>
    <w:p w14:paraId="22AF172A" w14:textId="77777777" w:rsidR="00703C39" w:rsidRDefault="00703C39" w:rsidP="00703C39">
      <w:pPr>
        <w:pStyle w:val="NoSpacing"/>
      </w:pPr>
    </w:p>
    <w:p w14:paraId="32187289" w14:textId="77777777" w:rsidR="00703C39" w:rsidRDefault="00703C39" w:rsidP="00703C39">
      <w:pPr>
        <w:pStyle w:val="NoSpacing"/>
      </w:pPr>
      <w:r>
        <w:t>The emphasis of the program is to engage teachers from schools with underserved student populations, especially schools in rural and urban areas and from tribal schools.  The intended impact of the program is to reach out to underserved students by providing a professional development opportunity to their teachers.  In order to impact the greatest number of students, the NPS should aim to recruit new teachers into the TRT program each year.</w:t>
      </w:r>
    </w:p>
    <w:p w14:paraId="6EEEC829" w14:textId="77777777" w:rsidR="001725E2" w:rsidRDefault="001725E2" w:rsidP="00703C39">
      <w:pPr>
        <w:pStyle w:val="NoSpacing"/>
      </w:pPr>
    </w:p>
    <w:p w14:paraId="5981B74B" w14:textId="77777777" w:rsidR="001725E2" w:rsidRDefault="001725E2" w:rsidP="00703C39">
      <w:pPr>
        <w:pStyle w:val="NoSpacing"/>
      </w:pPr>
      <w:r>
        <w:rPr>
          <w:b/>
        </w:rPr>
        <w:t>Program Goals</w:t>
      </w:r>
    </w:p>
    <w:p w14:paraId="60618F63" w14:textId="31493AE6" w:rsidR="001725E2" w:rsidRDefault="002762F1" w:rsidP="001725E2">
      <w:pPr>
        <w:pStyle w:val="NoSpacing"/>
        <w:numPr>
          <w:ilvl w:val="0"/>
          <w:numId w:val="1"/>
        </w:numPr>
      </w:pPr>
      <w:r>
        <w:t>NPS to p</w:t>
      </w:r>
      <w:r w:rsidR="001725E2">
        <w:t>rovide teachers with place-based learning experiences</w:t>
      </w:r>
    </w:p>
    <w:p w14:paraId="19C6AC53" w14:textId="52A1F41B" w:rsidR="001725E2" w:rsidRDefault="002762F1" w:rsidP="001725E2">
      <w:pPr>
        <w:pStyle w:val="NoSpacing"/>
        <w:numPr>
          <w:ilvl w:val="0"/>
          <w:numId w:val="1"/>
        </w:numPr>
      </w:pPr>
      <w:r>
        <w:t>NPS to p</w:t>
      </w:r>
      <w:r w:rsidR="001725E2">
        <w:t>rovide access to the rich resources of the national parks for inclusion into classroom curricula</w:t>
      </w:r>
    </w:p>
    <w:p w14:paraId="75CD9A15" w14:textId="57B5E183" w:rsidR="001725E2" w:rsidRDefault="002762F1" w:rsidP="001725E2">
      <w:pPr>
        <w:pStyle w:val="NoSpacing"/>
        <w:numPr>
          <w:ilvl w:val="0"/>
          <w:numId w:val="1"/>
        </w:numPr>
      </w:pPr>
      <w:r>
        <w:t>NPS to p</w:t>
      </w:r>
      <w:r w:rsidR="001725E2">
        <w:t xml:space="preserve">rovide teachers with new knowledge and skills related to the resources and themes interpreted in the </w:t>
      </w:r>
      <w:r>
        <w:t>park</w:t>
      </w:r>
      <w:bookmarkStart w:id="0" w:name="_GoBack"/>
      <w:bookmarkEnd w:id="0"/>
    </w:p>
    <w:p w14:paraId="6B9CFEBA" w14:textId="77777777" w:rsidR="001725E2" w:rsidRDefault="001725E2" w:rsidP="001725E2">
      <w:pPr>
        <w:pStyle w:val="NoSpacing"/>
        <w:numPr>
          <w:ilvl w:val="0"/>
          <w:numId w:val="1"/>
        </w:numPr>
      </w:pPr>
      <w:r>
        <w:t>Provide parks with the expertise of teachers to inform and shape education programs and materials</w:t>
      </w:r>
    </w:p>
    <w:p w14:paraId="00E52361" w14:textId="77777777" w:rsidR="0073405B" w:rsidRDefault="0073405B" w:rsidP="001725E2">
      <w:pPr>
        <w:pStyle w:val="NoSpacing"/>
        <w:numPr>
          <w:ilvl w:val="0"/>
          <w:numId w:val="1"/>
        </w:numPr>
      </w:pPr>
      <w:r>
        <w:t>Increase outreach to underserved students in rural and urban areas focusing on Title 1 and tribal schools</w:t>
      </w:r>
    </w:p>
    <w:p w14:paraId="718AF2D0" w14:textId="77777777" w:rsidR="001725E2" w:rsidRDefault="001725E2" w:rsidP="001725E2">
      <w:pPr>
        <w:pStyle w:val="NoSpacing"/>
        <w:rPr>
          <w:b/>
        </w:rPr>
      </w:pPr>
    </w:p>
    <w:p w14:paraId="7A9206B4" w14:textId="77777777" w:rsidR="001725E2" w:rsidRDefault="001725E2" w:rsidP="001725E2">
      <w:pPr>
        <w:pStyle w:val="NoSpacing"/>
      </w:pPr>
      <w:r>
        <w:rPr>
          <w:b/>
        </w:rPr>
        <w:t xml:space="preserve">Program Administration </w:t>
      </w:r>
    </w:p>
    <w:p w14:paraId="4F181768" w14:textId="77777777" w:rsidR="001725E2" w:rsidRDefault="001725E2" w:rsidP="001725E2">
      <w:pPr>
        <w:pStyle w:val="NoSpacing"/>
      </w:pPr>
      <w:r>
        <w:t>The TRT program is administered through a Cooperative Ecosystem Studies Unit (CESU) agreement with the University of Colorado Denver.  While participating in the program, teachers are considered “student interns” of the university and not employees of NPS nor CU Denver.  Stipends provided to teachers are adminis</w:t>
      </w:r>
      <w:r w:rsidR="005D2B2D">
        <w:t>tered through CU Denver upon their successful completion of both the NPS and CU Denver program requirements.   CU Denver will also provide participants IRS tax statements.  Participants are responsible for any applicable taxes on the stipend as income.</w:t>
      </w:r>
      <w:r w:rsidR="00AE055B">
        <w:t xml:space="preserve">  Teacher participants are not covered by worker’s compensation under NPS or CU Denver.</w:t>
      </w:r>
    </w:p>
    <w:p w14:paraId="6A46DFE6" w14:textId="77777777" w:rsidR="005D2B2D" w:rsidRDefault="005D2B2D" w:rsidP="001725E2">
      <w:pPr>
        <w:pStyle w:val="NoSpacing"/>
      </w:pPr>
    </w:p>
    <w:p w14:paraId="3C0862B5" w14:textId="77777777" w:rsidR="005D2B2D" w:rsidRDefault="005D2B2D" w:rsidP="001725E2">
      <w:pPr>
        <w:pStyle w:val="NoSpacing"/>
      </w:pPr>
      <w:r>
        <w:rPr>
          <w:b/>
        </w:rPr>
        <w:t>Expected Level of Effort</w:t>
      </w:r>
      <w:r>
        <w:t xml:space="preserve"> </w:t>
      </w:r>
    </w:p>
    <w:p w14:paraId="28BF7FAA" w14:textId="77777777" w:rsidR="005D2B2D" w:rsidRDefault="005D2B2D" w:rsidP="001725E2">
      <w:pPr>
        <w:pStyle w:val="NoSpacing"/>
      </w:pPr>
      <w:r>
        <w:t xml:space="preserve">Successful completion of the TRT program will equal approximately 240 hours of effort.  The actual number of days or weeks that the teacher spends at the park or program office can be negotiated at the park or program office level as long as the program requirements can be met by the end of the teacher’s </w:t>
      </w:r>
      <w:r>
        <w:lastRenderedPageBreak/>
        <w:t>experience.  TRTs are expected to spend approximately one to two hours each day in online course work.</w:t>
      </w:r>
      <w:r w:rsidR="00976E6A">
        <w:t xml:space="preserve">  </w:t>
      </w:r>
    </w:p>
    <w:p w14:paraId="5591624A" w14:textId="77777777" w:rsidR="00976E6A" w:rsidRDefault="00976E6A" w:rsidP="00C53292">
      <w:pPr>
        <w:pStyle w:val="NoSpacing"/>
        <w:numPr>
          <w:ilvl w:val="0"/>
          <w:numId w:val="5"/>
        </w:numPr>
      </w:pPr>
      <w:r>
        <w:t>240 hours of total effort</w:t>
      </w:r>
    </w:p>
    <w:p w14:paraId="4574A04D" w14:textId="34B4AE6B" w:rsidR="00976E6A" w:rsidRDefault="00976E6A" w:rsidP="00383753">
      <w:pPr>
        <w:pStyle w:val="NoSpacing"/>
        <w:numPr>
          <w:ilvl w:val="0"/>
          <w:numId w:val="3"/>
        </w:numPr>
      </w:pPr>
      <w:r>
        <w:t>160 hours of major educational project</w:t>
      </w:r>
      <w:r w:rsidR="00305DF5">
        <w:t xml:space="preserve"> and lesson plan</w:t>
      </w:r>
      <w:r>
        <w:t xml:space="preserve"> (</w:t>
      </w:r>
      <w:r w:rsidR="00305DF5">
        <w:t>project and lesson plan</w:t>
      </w:r>
      <w:r>
        <w:t xml:space="preserve"> will be based on NPS resources and will be included in online course requirements)</w:t>
      </w:r>
      <w:r w:rsidR="00CC24CF">
        <w:t>- 65 percent</w:t>
      </w:r>
    </w:p>
    <w:p w14:paraId="263687A3" w14:textId="3E7CBAE1" w:rsidR="00976E6A" w:rsidRDefault="00976E6A" w:rsidP="00383753">
      <w:pPr>
        <w:pStyle w:val="NoSpacing"/>
        <w:numPr>
          <w:ilvl w:val="0"/>
          <w:numId w:val="3"/>
        </w:numPr>
      </w:pPr>
      <w:r>
        <w:t>45 hours</w:t>
      </w:r>
      <w:r w:rsidR="00CC24CF">
        <w:t xml:space="preserve"> online coursework- 20 percent</w:t>
      </w:r>
    </w:p>
    <w:p w14:paraId="14FE2DA4" w14:textId="7CFE7F75" w:rsidR="00305DF5" w:rsidRDefault="00305DF5" w:rsidP="00383753">
      <w:pPr>
        <w:pStyle w:val="NoSpacing"/>
        <w:numPr>
          <w:ilvl w:val="0"/>
          <w:numId w:val="3"/>
        </w:numPr>
      </w:pPr>
      <w:r>
        <w:t>35 hours othe</w:t>
      </w:r>
      <w:r w:rsidR="00CC24CF">
        <w:t>r NPS operations experience- 15 percent</w:t>
      </w:r>
    </w:p>
    <w:p w14:paraId="7629B39B" w14:textId="77777777" w:rsidR="00305DF5" w:rsidRDefault="00305DF5" w:rsidP="00305DF5">
      <w:pPr>
        <w:pStyle w:val="NoSpacing"/>
        <w:rPr>
          <w:b/>
        </w:rPr>
      </w:pPr>
    </w:p>
    <w:p w14:paraId="38DC4901" w14:textId="77777777" w:rsidR="00305DF5" w:rsidRDefault="00305DF5" w:rsidP="00305DF5">
      <w:pPr>
        <w:pStyle w:val="NoSpacing"/>
      </w:pPr>
      <w:r>
        <w:rPr>
          <w:b/>
        </w:rPr>
        <w:t xml:space="preserve">Training </w:t>
      </w:r>
    </w:p>
    <w:p w14:paraId="3810B072" w14:textId="77777777" w:rsidR="00B31896" w:rsidRDefault="00305DF5" w:rsidP="00305DF5">
      <w:pPr>
        <w:pStyle w:val="NoSpacing"/>
      </w:pPr>
      <w:r>
        <w:t xml:space="preserve">All TRTs and park or program office coordinators are required to attend an orientation webinar that outlines the program and lesson plan requirements.  The </w:t>
      </w:r>
      <w:r w:rsidR="007F128A">
        <w:t>training</w:t>
      </w:r>
      <w:r w:rsidR="00EB1858">
        <w:t xml:space="preserve"> </w:t>
      </w:r>
      <w:r>
        <w:t>webinar wil</w:t>
      </w:r>
      <w:r w:rsidR="0073405B">
        <w:t>l be presented</w:t>
      </w:r>
      <w:r w:rsidR="00BB6BCD">
        <w:t xml:space="preserve"> twice:</w:t>
      </w:r>
    </w:p>
    <w:p w14:paraId="75E98367" w14:textId="52AE967F" w:rsidR="00305DF5" w:rsidRDefault="007F128A" w:rsidP="00305DF5">
      <w:pPr>
        <w:pStyle w:val="NoSpacing"/>
      </w:pPr>
      <w:r>
        <w:t>June 19 and July 24, 2019.</w:t>
      </w:r>
    </w:p>
    <w:p w14:paraId="1A62F0AB" w14:textId="77777777" w:rsidR="00305DF5" w:rsidRDefault="00305DF5" w:rsidP="00305DF5">
      <w:pPr>
        <w:pStyle w:val="NoSpacing"/>
      </w:pPr>
    </w:p>
    <w:p w14:paraId="60B79979" w14:textId="77777777" w:rsidR="00305DF5" w:rsidRDefault="00305DF5" w:rsidP="00305DF5">
      <w:pPr>
        <w:pStyle w:val="NoSpacing"/>
        <w:rPr>
          <w:b/>
        </w:rPr>
      </w:pPr>
      <w:r>
        <w:rPr>
          <w:b/>
        </w:rPr>
        <w:t>Lesson Plan</w:t>
      </w:r>
    </w:p>
    <w:p w14:paraId="7E87B07D" w14:textId="77777777" w:rsidR="00305DF5" w:rsidRDefault="00305DF5" w:rsidP="00305DF5">
      <w:pPr>
        <w:pStyle w:val="NoSpacing"/>
      </w:pPr>
      <w:r>
        <w:t>Each TRT will complete at least one</w:t>
      </w:r>
      <w:r w:rsidR="006A2501">
        <w:t xml:space="preserve"> lesson plan to use in the</w:t>
      </w:r>
      <w:r>
        <w:t xml:space="preserve"> classroom</w:t>
      </w:r>
      <w:r w:rsidR="006A2501">
        <w:t xml:space="preserve"> or as an on-site activity in the park.  Lesson plans will be based on NPS resources including scientific data, primary source documents, or NPS produced materials.  Lesson plans produced will be included in the online course requirements.</w:t>
      </w:r>
    </w:p>
    <w:p w14:paraId="368A9D14" w14:textId="77777777" w:rsidR="006A2501" w:rsidRDefault="006A2501" w:rsidP="00305DF5">
      <w:pPr>
        <w:pStyle w:val="NoSpacing"/>
      </w:pPr>
    </w:p>
    <w:p w14:paraId="7EB8D0DE" w14:textId="77777777" w:rsidR="006A2501" w:rsidRDefault="006A2501" w:rsidP="00305DF5">
      <w:pPr>
        <w:pStyle w:val="NoSpacing"/>
        <w:rPr>
          <w:b/>
        </w:rPr>
      </w:pPr>
      <w:r>
        <w:rPr>
          <w:b/>
        </w:rPr>
        <w:t>Online Graduate Course</w:t>
      </w:r>
    </w:p>
    <w:p w14:paraId="1331D53A" w14:textId="77777777" w:rsidR="006A2501" w:rsidRDefault="006A2501" w:rsidP="00305DF5">
      <w:pPr>
        <w:pStyle w:val="NoSpacing"/>
      </w:pPr>
      <w:r>
        <w:t>All teachers participating in the TRT program are required to register and complete the online course in Experiential Learning with CU Denver.  Tuition for all teachers in the program will be covered by the Washington office of Interpretation, Education and Volunteers</w:t>
      </w:r>
      <w:r w:rsidR="00077C2B">
        <w:t xml:space="preserve"> with funding provided by the National Park Foundation</w:t>
      </w:r>
      <w:r>
        <w:t>.  All graduate course readings, discussion forums and assignments must be fulfilled for the TRT to successfully complete the program and receive the full stipend offered at the end of the program.  Follo</w:t>
      </w:r>
      <w:r w:rsidR="00A657F6">
        <w:t>wing completion of the required course, TRTs may choose to continue their studies with CU Denver online and earn up to six additional graduate credit hours at their own expense resulting in a nine-credit hour graduate certificate in place-based education with CU Denver.</w:t>
      </w:r>
    </w:p>
    <w:p w14:paraId="79CDE038" w14:textId="77777777" w:rsidR="00A657F6" w:rsidRDefault="00A657F6" w:rsidP="00305DF5">
      <w:pPr>
        <w:pStyle w:val="NoSpacing"/>
      </w:pPr>
    </w:p>
    <w:p w14:paraId="6A1FAF7D" w14:textId="77777777" w:rsidR="00A657F6" w:rsidRDefault="00A657F6" w:rsidP="00305DF5">
      <w:pPr>
        <w:pStyle w:val="NoSpacing"/>
      </w:pPr>
      <w:r>
        <w:rPr>
          <w:b/>
        </w:rPr>
        <w:t>Background Check</w:t>
      </w:r>
    </w:p>
    <w:p w14:paraId="5C9C4505" w14:textId="77777777" w:rsidR="00A657F6" w:rsidRDefault="00A657F6" w:rsidP="00305DF5">
      <w:pPr>
        <w:pStyle w:val="NoSpacing"/>
      </w:pPr>
      <w:r>
        <w:t xml:space="preserve">If the park will require the TRT to operate government owned vehicles, have unsupervised access to non-public spaces on the park, or have access to </w:t>
      </w:r>
      <w:r w:rsidR="003F65B5">
        <w:t>DOI network computers</w:t>
      </w:r>
      <w:r w:rsidR="00077C2B">
        <w:t>,</w:t>
      </w:r>
      <w:r w:rsidR="003F65B5">
        <w:t xml:space="preserve"> then the park will be responsible to obtain a background check for the teacher.  The park will be expected to cover the cost of the background check.</w:t>
      </w:r>
      <w:r w:rsidR="007F128A">
        <w:t xml:space="preserve">  In most cases, it will take too long for the park to get a background check completed in time for the TRT program to be implemented.</w:t>
      </w:r>
    </w:p>
    <w:p w14:paraId="7210BF42" w14:textId="77777777" w:rsidR="003F65B5" w:rsidRDefault="003F65B5" w:rsidP="00305DF5">
      <w:pPr>
        <w:pStyle w:val="NoSpacing"/>
      </w:pPr>
    </w:p>
    <w:p w14:paraId="07863D24" w14:textId="77777777" w:rsidR="003F65B5" w:rsidRDefault="003F65B5" w:rsidP="00305DF5">
      <w:pPr>
        <w:pStyle w:val="NoSpacing"/>
        <w:rPr>
          <w:b/>
        </w:rPr>
      </w:pPr>
      <w:r>
        <w:rPr>
          <w:b/>
        </w:rPr>
        <w:t>TRT Apparel</w:t>
      </w:r>
    </w:p>
    <w:p w14:paraId="43E452CA" w14:textId="77777777" w:rsidR="003F65B5" w:rsidRDefault="003F65B5" w:rsidP="00305DF5">
      <w:pPr>
        <w:pStyle w:val="NoSpacing"/>
      </w:pPr>
      <w:r>
        <w:t xml:space="preserve">The national TRT program purchases TRT logo hats and shirts for program participants.  Parks may order two shirts and one hat for each TRT at </w:t>
      </w:r>
      <w:hyperlink r:id="rId7" w:history="1">
        <w:r w:rsidRPr="001D5A1D">
          <w:rPr>
            <w:rStyle w:val="Hyperlink"/>
          </w:rPr>
          <w:t>www.nationalservicegear.org</w:t>
        </w:r>
      </w:hyperlink>
      <w:r>
        <w:t xml:space="preserve">.  Parks will be responsible for </w:t>
      </w:r>
      <w:r w:rsidR="009C4822">
        <w:t>shipping</w:t>
      </w:r>
      <w:r>
        <w:t xml:space="preserve"> and handling fees for each shirt and hat order.  Additional TRT logo patches are available from the national coordinator free of charge.</w:t>
      </w:r>
    </w:p>
    <w:p w14:paraId="2948D884" w14:textId="77777777" w:rsidR="003F65B5" w:rsidRDefault="003F65B5" w:rsidP="00305DF5">
      <w:pPr>
        <w:pStyle w:val="NoSpacing"/>
      </w:pPr>
    </w:p>
    <w:p w14:paraId="6AA6FE37" w14:textId="77777777" w:rsidR="003F65B5" w:rsidRDefault="003F65B5" w:rsidP="00305DF5">
      <w:pPr>
        <w:pStyle w:val="NoSpacing"/>
        <w:rPr>
          <w:b/>
        </w:rPr>
      </w:pPr>
      <w:r>
        <w:rPr>
          <w:b/>
        </w:rPr>
        <w:t>Project Agreements</w:t>
      </w:r>
    </w:p>
    <w:p w14:paraId="23738203" w14:textId="6AF7C532" w:rsidR="003F65B5" w:rsidRDefault="003F65B5" w:rsidP="00305DF5">
      <w:pPr>
        <w:pStyle w:val="NoSpacing"/>
      </w:pPr>
      <w:r>
        <w:t>Park or program office will outline their TRT program requirements on a project agreement form provided by the national program coordinator.  All TRT program forms can be found on</w:t>
      </w:r>
      <w:r w:rsidR="00246E0C">
        <w:t xml:space="preserve"> the </w:t>
      </w:r>
      <w:hyperlink r:id="rId8" w:history="1">
        <w:r w:rsidR="00246E0C">
          <w:rPr>
            <w:rStyle w:val="Hyperlink"/>
          </w:rPr>
          <w:t>InsideNPS TRT F</w:t>
        </w:r>
        <w:r w:rsidR="00246E0C" w:rsidRPr="00246E0C">
          <w:rPr>
            <w:rStyle w:val="Hyperlink"/>
          </w:rPr>
          <w:t xml:space="preserve">orms </w:t>
        </w:r>
        <w:r w:rsidR="00246E0C" w:rsidRPr="00101B87">
          <w:rPr>
            <w:rStyle w:val="Hyperlink"/>
            <w:u w:val="none"/>
          </w:rPr>
          <w:t>page</w:t>
        </w:r>
      </w:hyperlink>
      <w:r w:rsidR="00101B87">
        <w:rPr>
          <w:rStyle w:val="Hyperlink"/>
          <w:u w:val="none"/>
        </w:rPr>
        <w:t xml:space="preserve">.  </w:t>
      </w:r>
      <w:r w:rsidR="00383753" w:rsidRPr="00101B87">
        <w:t>Project</w:t>
      </w:r>
      <w:r w:rsidR="00383753">
        <w:t xml:space="preserve"> agreement forms will be signed by the TRT, the park or program office TRT coordinator, park superintendent, and a school or district administrator.</w:t>
      </w:r>
    </w:p>
    <w:p w14:paraId="214F7480" w14:textId="77777777" w:rsidR="00383753" w:rsidRDefault="00383753" w:rsidP="00305DF5">
      <w:pPr>
        <w:pStyle w:val="NoSpacing"/>
      </w:pPr>
    </w:p>
    <w:p w14:paraId="003509F3" w14:textId="77777777" w:rsidR="00383753" w:rsidRDefault="00383753" w:rsidP="00305DF5">
      <w:pPr>
        <w:pStyle w:val="NoSpacing"/>
      </w:pPr>
      <w:r>
        <w:rPr>
          <w:b/>
        </w:rPr>
        <w:t>Program Evaluation Survey</w:t>
      </w:r>
    </w:p>
    <w:p w14:paraId="0DCB72A4" w14:textId="77777777" w:rsidR="00383753" w:rsidRDefault="00383753" w:rsidP="00305DF5">
      <w:pPr>
        <w:pStyle w:val="NoSpacing"/>
      </w:pPr>
      <w:r>
        <w:lastRenderedPageBreak/>
        <w:t>Parks will complete a TRT program survey online upon the completion of the summer.  TRTs will be required to complete a course survey administered by CU Denver.</w:t>
      </w:r>
    </w:p>
    <w:p w14:paraId="50F9BC5E" w14:textId="77777777" w:rsidR="00383753" w:rsidRDefault="00383753" w:rsidP="00305DF5">
      <w:pPr>
        <w:pStyle w:val="NoSpacing"/>
      </w:pPr>
    </w:p>
    <w:p w14:paraId="17BC529A" w14:textId="77777777" w:rsidR="00383753" w:rsidRDefault="00383753" w:rsidP="00305DF5">
      <w:pPr>
        <w:pStyle w:val="NoSpacing"/>
      </w:pPr>
      <w:r>
        <w:rPr>
          <w:b/>
        </w:rPr>
        <w:t xml:space="preserve">Major Education Project </w:t>
      </w:r>
    </w:p>
    <w:p w14:paraId="2EB98B94" w14:textId="11C243BE" w:rsidR="00383753" w:rsidRDefault="00383753" w:rsidP="00305DF5">
      <w:pPr>
        <w:pStyle w:val="NoSpacing"/>
      </w:pPr>
      <w:r>
        <w:t>TRTs will produce a major education project or program as part of the requirements for both the NPS and CU Denver components of the program.  The major project should equal approximately 160 hours of effort by the TRT.  A list of suggested TRT projects is listed below.</w:t>
      </w:r>
    </w:p>
    <w:p w14:paraId="64AD940E" w14:textId="77777777" w:rsidR="00DB685E" w:rsidRDefault="00DB685E" w:rsidP="00305DF5">
      <w:pPr>
        <w:pStyle w:val="NoSpacing"/>
      </w:pPr>
    </w:p>
    <w:p w14:paraId="1F2C77FF" w14:textId="77777777" w:rsidR="00383753" w:rsidRPr="00EB63F9" w:rsidRDefault="00383753" w:rsidP="00383753">
      <w:pPr>
        <w:pStyle w:val="NoSpacing"/>
        <w:numPr>
          <w:ilvl w:val="0"/>
          <w:numId w:val="4"/>
        </w:numPr>
        <w:rPr>
          <w:b/>
        </w:rPr>
      </w:pPr>
      <w:r>
        <w:t>Junior Ranger activities/program development</w:t>
      </w:r>
    </w:p>
    <w:p w14:paraId="08043334" w14:textId="77777777" w:rsidR="00077C2B" w:rsidRPr="001F2B1E" w:rsidRDefault="00077C2B" w:rsidP="00383753">
      <w:pPr>
        <w:pStyle w:val="NoSpacing"/>
        <w:numPr>
          <w:ilvl w:val="0"/>
          <w:numId w:val="4"/>
        </w:numPr>
        <w:rPr>
          <w:b/>
        </w:rPr>
      </w:pPr>
      <w:r>
        <w:t>Every Kid in a Park activities for 4</w:t>
      </w:r>
      <w:r w:rsidRPr="00EB63F9">
        <w:rPr>
          <w:vertAlign w:val="superscript"/>
        </w:rPr>
        <w:t>th</w:t>
      </w:r>
      <w:r>
        <w:t xml:space="preserve"> graders</w:t>
      </w:r>
    </w:p>
    <w:p w14:paraId="242D02E5" w14:textId="77777777" w:rsidR="00383753" w:rsidRPr="001F2B1E" w:rsidRDefault="00383753" w:rsidP="00383753">
      <w:pPr>
        <w:pStyle w:val="NoSpacing"/>
        <w:numPr>
          <w:ilvl w:val="0"/>
          <w:numId w:val="4"/>
        </w:numPr>
        <w:rPr>
          <w:b/>
        </w:rPr>
      </w:pPr>
      <w:r>
        <w:t>Summer camp activities</w:t>
      </w:r>
    </w:p>
    <w:p w14:paraId="6DD4DD16" w14:textId="77777777" w:rsidR="00383753" w:rsidRPr="001F2B1E" w:rsidRDefault="00383753" w:rsidP="00383753">
      <w:pPr>
        <w:pStyle w:val="NoSpacing"/>
        <w:numPr>
          <w:ilvl w:val="0"/>
          <w:numId w:val="4"/>
        </w:numPr>
        <w:rPr>
          <w:b/>
        </w:rPr>
      </w:pPr>
      <w:r>
        <w:t>Educational podcasts</w:t>
      </w:r>
    </w:p>
    <w:p w14:paraId="1A32834A" w14:textId="77777777" w:rsidR="00383753" w:rsidRPr="001F2B1E" w:rsidRDefault="00383753" w:rsidP="00383753">
      <w:pPr>
        <w:pStyle w:val="NoSpacing"/>
        <w:numPr>
          <w:ilvl w:val="0"/>
          <w:numId w:val="4"/>
        </w:numPr>
        <w:rPr>
          <w:b/>
        </w:rPr>
      </w:pPr>
      <w:r>
        <w:t>Teacher professional development</w:t>
      </w:r>
    </w:p>
    <w:p w14:paraId="1EE36FBF" w14:textId="77777777" w:rsidR="00383753" w:rsidRPr="001F2B1E" w:rsidRDefault="00383753" w:rsidP="00383753">
      <w:pPr>
        <w:pStyle w:val="NoSpacing"/>
        <w:numPr>
          <w:ilvl w:val="0"/>
          <w:numId w:val="4"/>
        </w:numPr>
        <w:rPr>
          <w:b/>
        </w:rPr>
      </w:pPr>
      <w:r>
        <w:t>Family programs</w:t>
      </w:r>
    </w:p>
    <w:p w14:paraId="1642BF44" w14:textId="77777777" w:rsidR="0029401A" w:rsidRPr="0029401A" w:rsidRDefault="0029401A" w:rsidP="00383753">
      <w:pPr>
        <w:pStyle w:val="NoSpacing"/>
        <w:numPr>
          <w:ilvl w:val="0"/>
          <w:numId w:val="4"/>
        </w:numPr>
        <w:rPr>
          <w:b/>
        </w:rPr>
      </w:pPr>
      <w:r>
        <w:t>Outreach to students at schools connected to military bases</w:t>
      </w:r>
    </w:p>
    <w:p w14:paraId="19B0551E" w14:textId="77777777" w:rsidR="0029401A" w:rsidRPr="0029401A" w:rsidRDefault="0029401A" w:rsidP="00383753">
      <w:pPr>
        <w:pStyle w:val="NoSpacing"/>
        <w:numPr>
          <w:ilvl w:val="0"/>
          <w:numId w:val="4"/>
        </w:numPr>
        <w:rPr>
          <w:b/>
        </w:rPr>
      </w:pPr>
      <w:r>
        <w:t>Outreach to military families</w:t>
      </w:r>
    </w:p>
    <w:p w14:paraId="1CBE2955" w14:textId="77777777" w:rsidR="00383753" w:rsidRPr="001F2B1E" w:rsidRDefault="00383753" w:rsidP="00383753">
      <w:pPr>
        <w:pStyle w:val="NoSpacing"/>
        <w:numPr>
          <w:ilvl w:val="0"/>
          <w:numId w:val="4"/>
        </w:numPr>
        <w:rPr>
          <w:b/>
        </w:rPr>
      </w:pPr>
      <w:r>
        <w:t>Healthy People/Healthy Parks projects</w:t>
      </w:r>
    </w:p>
    <w:p w14:paraId="464455A8" w14:textId="77777777" w:rsidR="00383753" w:rsidRPr="001F2B1E" w:rsidRDefault="00383753" w:rsidP="00383753">
      <w:pPr>
        <w:pStyle w:val="NoSpacing"/>
        <w:numPr>
          <w:ilvl w:val="0"/>
          <w:numId w:val="4"/>
        </w:numPr>
        <w:rPr>
          <w:b/>
        </w:rPr>
      </w:pPr>
      <w:r>
        <w:t>Review of park education materials</w:t>
      </w:r>
    </w:p>
    <w:p w14:paraId="4696D537" w14:textId="77777777" w:rsidR="00383753" w:rsidRPr="001F2B1E" w:rsidRDefault="00383753" w:rsidP="00383753">
      <w:pPr>
        <w:pStyle w:val="NoSpacing"/>
        <w:numPr>
          <w:ilvl w:val="0"/>
          <w:numId w:val="4"/>
        </w:numPr>
        <w:rPr>
          <w:b/>
        </w:rPr>
      </w:pPr>
      <w:r>
        <w:t>Common Core State Standards projects</w:t>
      </w:r>
    </w:p>
    <w:p w14:paraId="237E67E3" w14:textId="77777777" w:rsidR="00383753" w:rsidRPr="001F2B1E" w:rsidRDefault="00383753" w:rsidP="00383753">
      <w:pPr>
        <w:pStyle w:val="NoSpacing"/>
        <w:numPr>
          <w:ilvl w:val="0"/>
          <w:numId w:val="4"/>
        </w:numPr>
        <w:rPr>
          <w:b/>
        </w:rPr>
      </w:pPr>
      <w:r>
        <w:t>Applied STEM education materials and activities</w:t>
      </w:r>
    </w:p>
    <w:p w14:paraId="43643F30" w14:textId="77777777" w:rsidR="00383753" w:rsidRPr="001F2B1E" w:rsidRDefault="00383753" w:rsidP="00383753">
      <w:pPr>
        <w:pStyle w:val="NoSpacing"/>
        <w:numPr>
          <w:ilvl w:val="0"/>
          <w:numId w:val="4"/>
        </w:numPr>
        <w:rPr>
          <w:b/>
        </w:rPr>
      </w:pPr>
      <w:r>
        <w:t>National Writing Project/writing labs activities</w:t>
      </w:r>
    </w:p>
    <w:p w14:paraId="77D8F877" w14:textId="77777777" w:rsidR="00383753" w:rsidRPr="001F2B1E" w:rsidRDefault="00383753" w:rsidP="00383753">
      <w:pPr>
        <w:pStyle w:val="NoSpacing"/>
        <w:numPr>
          <w:ilvl w:val="0"/>
          <w:numId w:val="4"/>
        </w:numPr>
        <w:rPr>
          <w:b/>
        </w:rPr>
      </w:pPr>
      <w:r>
        <w:t>National History Day projects</w:t>
      </w:r>
    </w:p>
    <w:p w14:paraId="59C0D9E0" w14:textId="77777777" w:rsidR="00383753" w:rsidRPr="001F2B1E" w:rsidRDefault="00383753" w:rsidP="00383753">
      <w:pPr>
        <w:pStyle w:val="NoSpacing"/>
        <w:numPr>
          <w:ilvl w:val="0"/>
          <w:numId w:val="4"/>
        </w:numPr>
        <w:rPr>
          <w:b/>
        </w:rPr>
      </w:pPr>
      <w:r>
        <w:t>Working with Bureau of Indian Education schools</w:t>
      </w:r>
    </w:p>
    <w:p w14:paraId="56734EE6" w14:textId="77777777" w:rsidR="00383753" w:rsidRPr="001F2B1E" w:rsidRDefault="00383753" w:rsidP="00383753">
      <w:pPr>
        <w:pStyle w:val="NoSpacing"/>
        <w:numPr>
          <w:ilvl w:val="0"/>
          <w:numId w:val="4"/>
        </w:numPr>
        <w:rPr>
          <w:b/>
        </w:rPr>
      </w:pPr>
      <w:r>
        <w:t>English Language Learner projects/activities</w:t>
      </w:r>
    </w:p>
    <w:p w14:paraId="20A6B64F" w14:textId="77777777" w:rsidR="00383753" w:rsidRPr="001F2B1E" w:rsidRDefault="00383753" w:rsidP="00383753">
      <w:pPr>
        <w:pStyle w:val="NoSpacing"/>
        <w:numPr>
          <w:ilvl w:val="0"/>
          <w:numId w:val="4"/>
        </w:numPr>
        <w:rPr>
          <w:b/>
        </w:rPr>
      </w:pPr>
      <w:r>
        <w:t>Applying/incorporating the arts into NPS education programs</w:t>
      </w:r>
    </w:p>
    <w:p w14:paraId="36ACA5A1" w14:textId="77777777" w:rsidR="00383753" w:rsidRPr="001F2B1E" w:rsidRDefault="00383753" w:rsidP="00383753">
      <w:pPr>
        <w:pStyle w:val="NoSpacing"/>
        <w:numPr>
          <w:ilvl w:val="0"/>
          <w:numId w:val="4"/>
        </w:numPr>
        <w:rPr>
          <w:b/>
        </w:rPr>
      </w:pPr>
      <w:r>
        <w:t>Applying/incorporating interdisciplinary approaches to NPS education programs</w:t>
      </w:r>
    </w:p>
    <w:p w14:paraId="185ADC6B" w14:textId="77777777" w:rsidR="00383753" w:rsidRPr="001F2B1E" w:rsidRDefault="00383753" w:rsidP="00383753">
      <w:pPr>
        <w:pStyle w:val="NoSpacing"/>
        <w:numPr>
          <w:ilvl w:val="0"/>
          <w:numId w:val="4"/>
        </w:numPr>
        <w:rPr>
          <w:b/>
        </w:rPr>
      </w:pPr>
      <w:r>
        <w:t>Creating online connections to students</w:t>
      </w:r>
    </w:p>
    <w:p w14:paraId="70C6C0EC" w14:textId="77777777" w:rsidR="00383753" w:rsidRPr="001F2B1E" w:rsidRDefault="00383753" w:rsidP="00383753">
      <w:pPr>
        <w:pStyle w:val="NoSpacing"/>
        <w:numPr>
          <w:ilvl w:val="0"/>
          <w:numId w:val="4"/>
        </w:numPr>
        <w:rPr>
          <w:b/>
        </w:rPr>
      </w:pPr>
      <w:r>
        <w:t>Incorporating technology-based projects into NPS education programs</w:t>
      </w:r>
    </w:p>
    <w:p w14:paraId="13E40597" w14:textId="77777777" w:rsidR="00383753" w:rsidRPr="001F2B1E" w:rsidRDefault="00383753" w:rsidP="00383753">
      <w:pPr>
        <w:pStyle w:val="NoSpacing"/>
        <w:numPr>
          <w:ilvl w:val="0"/>
          <w:numId w:val="4"/>
        </w:numPr>
        <w:rPr>
          <w:b/>
        </w:rPr>
      </w:pPr>
      <w:r>
        <w:t>Teacher developed webinars</w:t>
      </w:r>
    </w:p>
    <w:p w14:paraId="2DB71C0B" w14:textId="77777777" w:rsidR="00383753" w:rsidRPr="001F2B1E" w:rsidRDefault="00383753" w:rsidP="00383753">
      <w:pPr>
        <w:pStyle w:val="NoSpacing"/>
        <w:numPr>
          <w:ilvl w:val="0"/>
          <w:numId w:val="4"/>
        </w:numPr>
        <w:rPr>
          <w:b/>
        </w:rPr>
      </w:pPr>
      <w:r>
        <w:t>Networking with local schools and districts</w:t>
      </w:r>
    </w:p>
    <w:p w14:paraId="64BB8F96" w14:textId="77777777" w:rsidR="00383753" w:rsidRPr="006C7813" w:rsidRDefault="00383753" w:rsidP="00383753">
      <w:pPr>
        <w:pStyle w:val="NoSpacing"/>
        <w:numPr>
          <w:ilvl w:val="0"/>
          <w:numId w:val="4"/>
        </w:numPr>
        <w:rPr>
          <w:b/>
        </w:rPr>
      </w:pPr>
      <w:r>
        <w:t>Applications for primary source content/availability</w:t>
      </w:r>
    </w:p>
    <w:p w14:paraId="0A80532C" w14:textId="77777777" w:rsidR="00383753" w:rsidRPr="006C7813" w:rsidRDefault="00383753" w:rsidP="00383753">
      <w:pPr>
        <w:pStyle w:val="NoSpacing"/>
        <w:numPr>
          <w:ilvl w:val="0"/>
          <w:numId w:val="4"/>
        </w:numPr>
        <w:rPr>
          <w:b/>
        </w:rPr>
      </w:pPr>
      <w:r>
        <w:t>Service learning project identification and organization</w:t>
      </w:r>
    </w:p>
    <w:p w14:paraId="7803851D" w14:textId="77777777" w:rsidR="00383753" w:rsidRPr="006C7813" w:rsidRDefault="00383753" w:rsidP="00383753">
      <w:pPr>
        <w:pStyle w:val="NoSpacing"/>
        <w:numPr>
          <w:ilvl w:val="0"/>
          <w:numId w:val="4"/>
        </w:numPr>
        <w:rPr>
          <w:b/>
        </w:rPr>
      </w:pPr>
      <w:r>
        <w:t>Working with organized groups such as scouts, boys &amp; girls clubs, after school or summer camp programs</w:t>
      </w:r>
    </w:p>
    <w:p w14:paraId="3A16AA56" w14:textId="77777777" w:rsidR="00383753" w:rsidRPr="006C7813" w:rsidRDefault="00383753" w:rsidP="00383753">
      <w:pPr>
        <w:pStyle w:val="NoSpacing"/>
        <w:numPr>
          <w:ilvl w:val="0"/>
          <w:numId w:val="4"/>
        </w:numPr>
        <w:rPr>
          <w:b/>
        </w:rPr>
      </w:pPr>
      <w:r>
        <w:t>Earth caching</w:t>
      </w:r>
    </w:p>
    <w:p w14:paraId="12918860" w14:textId="77777777" w:rsidR="00383753" w:rsidRPr="006C7813" w:rsidRDefault="00383753" w:rsidP="00383753">
      <w:pPr>
        <w:pStyle w:val="NoSpacing"/>
        <w:numPr>
          <w:ilvl w:val="0"/>
          <w:numId w:val="4"/>
        </w:numPr>
        <w:rPr>
          <w:b/>
        </w:rPr>
      </w:pPr>
      <w:r>
        <w:t>Liaison with cultural and natural resource divisions for education projects</w:t>
      </w:r>
    </w:p>
    <w:p w14:paraId="74298A43" w14:textId="77777777" w:rsidR="00383753" w:rsidRDefault="00383753" w:rsidP="00305DF5">
      <w:pPr>
        <w:pStyle w:val="NoSpacing"/>
      </w:pPr>
    </w:p>
    <w:p w14:paraId="6A6BC155" w14:textId="77777777" w:rsidR="00921C0E" w:rsidRDefault="00921C0E" w:rsidP="001369B8">
      <w:pPr>
        <w:pStyle w:val="NoSpacing"/>
      </w:pPr>
    </w:p>
    <w:p w14:paraId="42E4C16E" w14:textId="77777777" w:rsidR="009B420E" w:rsidRDefault="009B420E" w:rsidP="001369B8">
      <w:pPr>
        <w:pStyle w:val="NoSpacing"/>
      </w:pPr>
    </w:p>
    <w:p w14:paraId="5CDD73D9" w14:textId="77777777" w:rsidR="00473314" w:rsidRPr="001369B8" w:rsidRDefault="00473314" w:rsidP="001369B8">
      <w:pPr>
        <w:pStyle w:val="NoSpacing"/>
      </w:pPr>
    </w:p>
    <w:p w14:paraId="36B23256" w14:textId="77777777" w:rsidR="005D2B2D" w:rsidRPr="005D2B2D" w:rsidRDefault="005D2B2D" w:rsidP="001725E2">
      <w:pPr>
        <w:pStyle w:val="NoSpacing"/>
      </w:pPr>
    </w:p>
    <w:p w14:paraId="6D41D34C" w14:textId="77777777" w:rsidR="00703C39" w:rsidRDefault="00703C39" w:rsidP="00703C39">
      <w:pPr>
        <w:pStyle w:val="NoSpacing"/>
      </w:pPr>
    </w:p>
    <w:p w14:paraId="11540472" w14:textId="77777777" w:rsidR="00703C39" w:rsidRPr="00703C39" w:rsidRDefault="00703C39" w:rsidP="00703C39">
      <w:pPr>
        <w:pStyle w:val="NoSpacing"/>
      </w:pPr>
    </w:p>
    <w:sectPr w:rsidR="00703C39" w:rsidRPr="00703C39" w:rsidSect="00AB4FA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41FFE" w14:textId="77777777" w:rsidR="001F17C8" w:rsidRDefault="001F17C8" w:rsidP="00BB6BCD">
      <w:pPr>
        <w:spacing w:after="0" w:line="240" w:lineRule="auto"/>
      </w:pPr>
      <w:r>
        <w:separator/>
      </w:r>
    </w:p>
  </w:endnote>
  <w:endnote w:type="continuationSeparator" w:id="0">
    <w:p w14:paraId="4CF1640E" w14:textId="77777777" w:rsidR="001F17C8" w:rsidRDefault="001F17C8" w:rsidP="00BB6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859759"/>
      <w:docPartObj>
        <w:docPartGallery w:val="Page Numbers (Bottom of Page)"/>
        <w:docPartUnique/>
      </w:docPartObj>
    </w:sdtPr>
    <w:sdtEndPr>
      <w:rPr>
        <w:noProof/>
      </w:rPr>
    </w:sdtEndPr>
    <w:sdtContent>
      <w:p w14:paraId="5E08CEAE" w14:textId="3F226669" w:rsidR="00BB6BCD" w:rsidRDefault="00BB6BCD">
        <w:pPr>
          <w:pStyle w:val="Footer"/>
          <w:jc w:val="right"/>
        </w:pPr>
        <w:r>
          <w:fldChar w:fldCharType="begin"/>
        </w:r>
        <w:r>
          <w:instrText xml:space="preserve"> PAGE   \* MERGEFORMAT </w:instrText>
        </w:r>
        <w:r>
          <w:fldChar w:fldCharType="separate"/>
        </w:r>
        <w:r w:rsidR="002762F1">
          <w:rPr>
            <w:noProof/>
          </w:rPr>
          <w:t>3</w:t>
        </w:r>
        <w:r>
          <w:rPr>
            <w:noProof/>
          </w:rPr>
          <w:fldChar w:fldCharType="end"/>
        </w:r>
      </w:p>
    </w:sdtContent>
  </w:sdt>
  <w:p w14:paraId="12EDDFFA" w14:textId="77777777" w:rsidR="00BB6BCD" w:rsidRDefault="00BB6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66895" w14:textId="77777777" w:rsidR="001F17C8" w:rsidRDefault="001F17C8" w:rsidP="00BB6BCD">
      <w:pPr>
        <w:spacing w:after="0" w:line="240" w:lineRule="auto"/>
      </w:pPr>
      <w:r>
        <w:separator/>
      </w:r>
    </w:p>
  </w:footnote>
  <w:footnote w:type="continuationSeparator" w:id="0">
    <w:p w14:paraId="18087C75" w14:textId="77777777" w:rsidR="001F17C8" w:rsidRDefault="001F17C8" w:rsidP="00BB6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6D67"/>
    <w:multiLevelType w:val="hybridMultilevel"/>
    <w:tmpl w:val="D312D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EE371B"/>
    <w:multiLevelType w:val="hybridMultilevel"/>
    <w:tmpl w:val="68D8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E7C2A"/>
    <w:multiLevelType w:val="hybridMultilevel"/>
    <w:tmpl w:val="5554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B745C1"/>
    <w:multiLevelType w:val="hybridMultilevel"/>
    <w:tmpl w:val="75D6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BC510B"/>
    <w:multiLevelType w:val="hybridMultilevel"/>
    <w:tmpl w:val="9A4AAC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39"/>
    <w:rsid w:val="000000D1"/>
    <w:rsid w:val="000016FA"/>
    <w:rsid w:val="000020A6"/>
    <w:rsid w:val="000022DF"/>
    <w:rsid w:val="000062D0"/>
    <w:rsid w:val="00007C03"/>
    <w:rsid w:val="00007F03"/>
    <w:rsid w:val="00010245"/>
    <w:rsid w:val="0001043B"/>
    <w:rsid w:val="00013443"/>
    <w:rsid w:val="00013529"/>
    <w:rsid w:val="00013A10"/>
    <w:rsid w:val="00015F1B"/>
    <w:rsid w:val="000244A9"/>
    <w:rsid w:val="00026903"/>
    <w:rsid w:val="00026F7A"/>
    <w:rsid w:val="00030F24"/>
    <w:rsid w:val="000332D0"/>
    <w:rsid w:val="00034D5B"/>
    <w:rsid w:val="0003679F"/>
    <w:rsid w:val="00036FD0"/>
    <w:rsid w:val="000407EC"/>
    <w:rsid w:val="000416E5"/>
    <w:rsid w:val="00043D23"/>
    <w:rsid w:val="0004473D"/>
    <w:rsid w:val="000506EF"/>
    <w:rsid w:val="0006152F"/>
    <w:rsid w:val="00062AF3"/>
    <w:rsid w:val="00062E39"/>
    <w:rsid w:val="0006466C"/>
    <w:rsid w:val="00065262"/>
    <w:rsid w:val="00065960"/>
    <w:rsid w:val="00067ABD"/>
    <w:rsid w:val="00067C6D"/>
    <w:rsid w:val="00067C94"/>
    <w:rsid w:val="00070436"/>
    <w:rsid w:val="000712FC"/>
    <w:rsid w:val="00073E97"/>
    <w:rsid w:val="00074BAA"/>
    <w:rsid w:val="00077C2B"/>
    <w:rsid w:val="00080B54"/>
    <w:rsid w:val="00082508"/>
    <w:rsid w:val="00084E4A"/>
    <w:rsid w:val="00086346"/>
    <w:rsid w:val="000925C8"/>
    <w:rsid w:val="000961A4"/>
    <w:rsid w:val="000A0CD0"/>
    <w:rsid w:val="000A1838"/>
    <w:rsid w:val="000A2907"/>
    <w:rsid w:val="000A3F4A"/>
    <w:rsid w:val="000A451C"/>
    <w:rsid w:val="000A5031"/>
    <w:rsid w:val="000A5274"/>
    <w:rsid w:val="000A5E07"/>
    <w:rsid w:val="000A7113"/>
    <w:rsid w:val="000A7849"/>
    <w:rsid w:val="000B0BDB"/>
    <w:rsid w:val="000B1367"/>
    <w:rsid w:val="000B26B2"/>
    <w:rsid w:val="000B33F7"/>
    <w:rsid w:val="000B4A3E"/>
    <w:rsid w:val="000B57E5"/>
    <w:rsid w:val="000C00DC"/>
    <w:rsid w:val="000C2078"/>
    <w:rsid w:val="000C223D"/>
    <w:rsid w:val="000C2E85"/>
    <w:rsid w:val="000C3B6B"/>
    <w:rsid w:val="000D071A"/>
    <w:rsid w:val="000D1460"/>
    <w:rsid w:val="000D2EF1"/>
    <w:rsid w:val="000D3A53"/>
    <w:rsid w:val="000D3C68"/>
    <w:rsid w:val="000D44A3"/>
    <w:rsid w:val="000E3B97"/>
    <w:rsid w:val="000E6C48"/>
    <w:rsid w:val="000F0615"/>
    <w:rsid w:val="000F10AD"/>
    <w:rsid w:val="000F23BA"/>
    <w:rsid w:val="000F2BE1"/>
    <w:rsid w:val="000F5C0F"/>
    <w:rsid w:val="000F7AF7"/>
    <w:rsid w:val="0010050C"/>
    <w:rsid w:val="00100900"/>
    <w:rsid w:val="00100A2C"/>
    <w:rsid w:val="00101037"/>
    <w:rsid w:val="00101B87"/>
    <w:rsid w:val="00103516"/>
    <w:rsid w:val="0010769C"/>
    <w:rsid w:val="00111C9F"/>
    <w:rsid w:val="0011431B"/>
    <w:rsid w:val="00116002"/>
    <w:rsid w:val="00116E02"/>
    <w:rsid w:val="00120C43"/>
    <w:rsid w:val="001214F7"/>
    <w:rsid w:val="00122DB3"/>
    <w:rsid w:val="00125D51"/>
    <w:rsid w:val="001269D9"/>
    <w:rsid w:val="00127CF9"/>
    <w:rsid w:val="00131093"/>
    <w:rsid w:val="0013112A"/>
    <w:rsid w:val="0013310A"/>
    <w:rsid w:val="001332EC"/>
    <w:rsid w:val="0013356E"/>
    <w:rsid w:val="00133683"/>
    <w:rsid w:val="001369B8"/>
    <w:rsid w:val="00136AEA"/>
    <w:rsid w:val="001416E7"/>
    <w:rsid w:val="00141C05"/>
    <w:rsid w:val="001429D8"/>
    <w:rsid w:val="0014390F"/>
    <w:rsid w:val="00143CD7"/>
    <w:rsid w:val="001454E2"/>
    <w:rsid w:val="001458FE"/>
    <w:rsid w:val="00147CCE"/>
    <w:rsid w:val="001525D5"/>
    <w:rsid w:val="00153BC7"/>
    <w:rsid w:val="00154C2A"/>
    <w:rsid w:val="00155E9B"/>
    <w:rsid w:val="00156C68"/>
    <w:rsid w:val="00161C99"/>
    <w:rsid w:val="001638F3"/>
    <w:rsid w:val="00163C31"/>
    <w:rsid w:val="0017164D"/>
    <w:rsid w:val="001725E2"/>
    <w:rsid w:val="00175E89"/>
    <w:rsid w:val="0018041F"/>
    <w:rsid w:val="0018242F"/>
    <w:rsid w:val="00183C01"/>
    <w:rsid w:val="00185AC6"/>
    <w:rsid w:val="0019191C"/>
    <w:rsid w:val="00191A28"/>
    <w:rsid w:val="00193FB3"/>
    <w:rsid w:val="00197127"/>
    <w:rsid w:val="0019784D"/>
    <w:rsid w:val="001A05AE"/>
    <w:rsid w:val="001A0882"/>
    <w:rsid w:val="001A0C82"/>
    <w:rsid w:val="001A0CFC"/>
    <w:rsid w:val="001A1069"/>
    <w:rsid w:val="001A170E"/>
    <w:rsid w:val="001A3331"/>
    <w:rsid w:val="001A38DA"/>
    <w:rsid w:val="001A5BEC"/>
    <w:rsid w:val="001A6766"/>
    <w:rsid w:val="001B243B"/>
    <w:rsid w:val="001B411C"/>
    <w:rsid w:val="001B4422"/>
    <w:rsid w:val="001B4F82"/>
    <w:rsid w:val="001B5151"/>
    <w:rsid w:val="001B563B"/>
    <w:rsid w:val="001B6667"/>
    <w:rsid w:val="001B772D"/>
    <w:rsid w:val="001C04A2"/>
    <w:rsid w:val="001C29EA"/>
    <w:rsid w:val="001C2C29"/>
    <w:rsid w:val="001D036A"/>
    <w:rsid w:val="001D187F"/>
    <w:rsid w:val="001D7A25"/>
    <w:rsid w:val="001E122B"/>
    <w:rsid w:val="001E7C36"/>
    <w:rsid w:val="001F01C9"/>
    <w:rsid w:val="001F17C8"/>
    <w:rsid w:val="001F4BAF"/>
    <w:rsid w:val="001F56A6"/>
    <w:rsid w:val="001F75A9"/>
    <w:rsid w:val="0020494B"/>
    <w:rsid w:val="00206F47"/>
    <w:rsid w:val="00213B36"/>
    <w:rsid w:val="002142BE"/>
    <w:rsid w:val="00220300"/>
    <w:rsid w:val="00220540"/>
    <w:rsid w:val="002219E7"/>
    <w:rsid w:val="00221D5F"/>
    <w:rsid w:val="00226178"/>
    <w:rsid w:val="00227CD7"/>
    <w:rsid w:val="00231951"/>
    <w:rsid w:val="00233B92"/>
    <w:rsid w:val="002350C5"/>
    <w:rsid w:val="002353C8"/>
    <w:rsid w:val="00235C75"/>
    <w:rsid w:val="00236251"/>
    <w:rsid w:val="0023712A"/>
    <w:rsid w:val="002378BD"/>
    <w:rsid w:val="00237E04"/>
    <w:rsid w:val="00240D69"/>
    <w:rsid w:val="00244ABB"/>
    <w:rsid w:val="00246383"/>
    <w:rsid w:val="00246E0C"/>
    <w:rsid w:val="0025173F"/>
    <w:rsid w:val="00251883"/>
    <w:rsid w:val="00251D0D"/>
    <w:rsid w:val="00256380"/>
    <w:rsid w:val="00256599"/>
    <w:rsid w:val="00256707"/>
    <w:rsid w:val="00261A2B"/>
    <w:rsid w:val="00262541"/>
    <w:rsid w:val="002631E2"/>
    <w:rsid w:val="002645FC"/>
    <w:rsid w:val="0026586D"/>
    <w:rsid w:val="002676FF"/>
    <w:rsid w:val="00272922"/>
    <w:rsid w:val="002762F1"/>
    <w:rsid w:val="00277BD5"/>
    <w:rsid w:val="00277E9E"/>
    <w:rsid w:val="00280652"/>
    <w:rsid w:val="00280941"/>
    <w:rsid w:val="00282A5D"/>
    <w:rsid w:val="00285DA8"/>
    <w:rsid w:val="0028796F"/>
    <w:rsid w:val="00290946"/>
    <w:rsid w:val="00290B41"/>
    <w:rsid w:val="0029401A"/>
    <w:rsid w:val="0029451C"/>
    <w:rsid w:val="002977DE"/>
    <w:rsid w:val="002A03B8"/>
    <w:rsid w:val="002A25A3"/>
    <w:rsid w:val="002A28AF"/>
    <w:rsid w:val="002B0FDD"/>
    <w:rsid w:val="002B179D"/>
    <w:rsid w:val="002B1CD4"/>
    <w:rsid w:val="002B28CF"/>
    <w:rsid w:val="002B46D3"/>
    <w:rsid w:val="002B59C7"/>
    <w:rsid w:val="002B7C74"/>
    <w:rsid w:val="002C1AAE"/>
    <w:rsid w:val="002C2C61"/>
    <w:rsid w:val="002C4C4C"/>
    <w:rsid w:val="002C5A12"/>
    <w:rsid w:val="002D22DD"/>
    <w:rsid w:val="002D28F0"/>
    <w:rsid w:val="002D3D28"/>
    <w:rsid w:val="002D4836"/>
    <w:rsid w:val="002D58CC"/>
    <w:rsid w:val="002D7791"/>
    <w:rsid w:val="002D7CE6"/>
    <w:rsid w:val="002E19B9"/>
    <w:rsid w:val="002E2E38"/>
    <w:rsid w:val="002E56AA"/>
    <w:rsid w:val="002E5E27"/>
    <w:rsid w:val="002E63D2"/>
    <w:rsid w:val="002F0DFB"/>
    <w:rsid w:val="002F119E"/>
    <w:rsid w:val="002F2E23"/>
    <w:rsid w:val="002F4196"/>
    <w:rsid w:val="002F59FC"/>
    <w:rsid w:val="002F69F0"/>
    <w:rsid w:val="002F716A"/>
    <w:rsid w:val="00300CB2"/>
    <w:rsid w:val="00305DF5"/>
    <w:rsid w:val="00307006"/>
    <w:rsid w:val="00317026"/>
    <w:rsid w:val="00317747"/>
    <w:rsid w:val="003177EA"/>
    <w:rsid w:val="00317DCF"/>
    <w:rsid w:val="003202E0"/>
    <w:rsid w:val="00321822"/>
    <w:rsid w:val="00322BE0"/>
    <w:rsid w:val="00323E4C"/>
    <w:rsid w:val="00326B2C"/>
    <w:rsid w:val="00327ADB"/>
    <w:rsid w:val="00330824"/>
    <w:rsid w:val="00330F16"/>
    <w:rsid w:val="00330F27"/>
    <w:rsid w:val="00331596"/>
    <w:rsid w:val="003356FB"/>
    <w:rsid w:val="00337380"/>
    <w:rsid w:val="003376FA"/>
    <w:rsid w:val="003414E6"/>
    <w:rsid w:val="0034180D"/>
    <w:rsid w:val="00341CDD"/>
    <w:rsid w:val="003426AC"/>
    <w:rsid w:val="00345FA2"/>
    <w:rsid w:val="00346C68"/>
    <w:rsid w:val="00347B37"/>
    <w:rsid w:val="00347E22"/>
    <w:rsid w:val="00351098"/>
    <w:rsid w:val="00351164"/>
    <w:rsid w:val="00351FD3"/>
    <w:rsid w:val="00354501"/>
    <w:rsid w:val="003562E9"/>
    <w:rsid w:val="003570CF"/>
    <w:rsid w:val="00361ED4"/>
    <w:rsid w:val="003626A0"/>
    <w:rsid w:val="00363AEA"/>
    <w:rsid w:val="00366A8A"/>
    <w:rsid w:val="0036783A"/>
    <w:rsid w:val="00367E69"/>
    <w:rsid w:val="003702D1"/>
    <w:rsid w:val="00371E88"/>
    <w:rsid w:val="00372898"/>
    <w:rsid w:val="00372BF2"/>
    <w:rsid w:val="003730E3"/>
    <w:rsid w:val="00374BBA"/>
    <w:rsid w:val="003768EC"/>
    <w:rsid w:val="00380BA7"/>
    <w:rsid w:val="00382D3B"/>
    <w:rsid w:val="00383753"/>
    <w:rsid w:val="00391AB7"/>
    <w:rsid w:val="00391FDD"/>
    <w:rsid w:val="00392726"/>
    <w:rsid w:val="003935A2"/>
    <w:rsid w:val="00395405"/>
    <w:rsid w:val="003A2D88"/>
    <w:rsid w:val="003A40C3"/>
    <w:rsid w:val="003A507C"/>
    <w:rsid w:val="003A58AA"/>
    <w:rsid w:val="003A5DB4"/>
    <w:rsid w:val="003B14F1"/>
    <w:rsid w:val="003B3034"/>
    <w:rsid w:val="003B3812"/>
    <w:rsid w:val="003B4BDA"/>
    <w:rsid w:val="003B7B63"/>
    <w:rsid w:val="003C061E"/>
    <w:rsid w:val="003C1EE7"/>
    <w:rsid w:val="003C69D9"/>
    <w:rsid w:val="003D011C"/>
    <w:rsid w:val="003D0EFB"/>
    <w:rsid w:val="003D1199"/>
    <w:rsid w:val="003D25D3"/>
    <w:rsid w:val="003D5F2B"/>
    <w:rsid w:val="003D6E7F"/>
    <w:rsid w:val="003E0273"/>
    <w:rsid w:val="003E10EB"/>
    <w:rsid w:val="003E26E6"/>
    <w:rsid w:val="003E2DB2"/>
    <w:rsid w:val="003E5AEC"/>
    <w:rsid w:val="003E70BB"/>
    <w:rsid w:val="003E7664"/>
    <w:rsid w:val="003F0E12"/>
    <w:rsid w:val="003F37CD"/>
    <w:rsid w:val="003F5A6C"/>
    <w:rsid w:val="003F65B5"/>
    <w:rsid w:val="0040070A"/>
    <w:rsid w:val="00403D83"/>
    <w:rsid w:val="004042FB"/>
    <w:rsid w:val="00405671"/>
    <w:rsid w:val="00405DD8"/>
    <w:rsid w:val="00406757"/>
    <w:rsid w:val="00407481"/>
    <w:rsid w:val="00410305"/>
    <w:rsid w:val="00413C41"/>
    <w:rsid w:val="00416DC5"/>
    <w:rsid w:val="0041795B"/>
    <w:rsid w:val="00425505"/>
    <w:rsid w:val="00427D60"/>
    <w:rsid w:val="004300FE"/>
    <w:rsid w:val="00433C08"/>
    <w:rsid w:val="00436893"/>
    <w:rsid w:val="00437DA6"/>
    <w:rsid w:val="00440191"/>
    <w:rsid w:val="00441AF4"/>
    <w:rsid w:val="00444C5E"/>
    <w:rsid w:val="0044548F"/>
    <w:rsid w:val="00445909"/>
    <w:rsid w:val="004460BC"/>
    <w:rsid w:val="00446FBF"/>
    <w:rsid w:val="004474CE"/>
    <w:rsid w:val="00447AEE"/>
    <w:rsid w:val="00451181"/>
    <w:rsid w:val="00456141"/>
    <w:rsid w:val="00457933"/>
    <w:rsid w:val="004608A5"/>
    <w:rsid w:val="00462216"/>
    <w:rsid w:val="00464474"/>
    <w:rsid w:val="004648F3"/>
    <w:rsid w:val="0046532D"/>
    <w:rsid w:val="004668D8"/>
    <w:rsid w:val="00472BBD"/>
    <w:rsid w:val="00473314"/>
    <w:rsid w:val="00473C9A"/>
    <w:rsid w:val="00475099"/>
    <w:rsid w:val="004750CC"/>
    <w:rsid w:val="0047694C"/>
    <w:rsid w:val="00477835"/>
    <w:rsid w:val="00477C12"/>
    <w:rsid w:val="00480EF2"/>
    <w:rsid w:val="00482897"/>
    <w:rsid w:val="00484835"/>
    <w:rsid w:val="00486876"/>
    <w:rsid w:val="00487A56"/>
    <w:rsid w:val="0049361A"/>
    <w:rsid w:val="004958B9"/>
    <w:rsid w:val="00495982"/>
    <w:rsid w:val="004A0335"/>
    <w:rsid w:val="004A336E"/>
    <w:rsid w:val="004A3872"/>
    <w:rsid w:val="004A3910"/>
    <w:rsid w:val="004A458A"/>
    <w:rsid w:val="004A524A"/>
    <w:rsid w:val="004A5DEE"/>
    <w:rsid w:val="004A750F"/>
    <w:rsid w:val="004A7ABE"/>
    <w:rsid w:val="004B2A77"/>
    <w:rsid w:val="004B3A5E"/>
    <w:rsid w:val="004B3B36"/>
    <w:rsid w:val="004C09B6"/>
    <w:rsid w:val="004C0B13"/>
    <w:rsid w:val="004C13D9"/>
    <w:rsid w:val="004C1E8A"/>
    <w:rsid w:val="004C2DDF"/>
    <w:rsid w:val="004C5130"/>
    <w:rsid w:val="004C5767"/>
    <w:rsid w:val="004C57F1"/>
    <w:rsid w:val="004D1557"/>
    <w:rsid w:val="004D2392"/>
    <w:rsid w:val="004D28CC"/>
    <w:rsid w:val="004D2F77"/>
    <w:rsid w:val="004D5ABD"/>
    <w:rsid w:val="004D5BB2"/>
    <w:rsid w:val="004D70F0"/>
    <w:rsid w:val="004E15D4"/>
    <w:rsid w:val="004E4268"/>
    <w:rsid w:val="004E4FA7"/>
    <w:rsid w:val="004E5812"/>
    <w:rsid w:val="004E6755"/>
    <w:rsid w:val="004E7DF1"/>
    <w:rsid w:val="004F0132"/>
    <w:rsid w:val="004F0A20"/>
    <w:rsid w:val="004F2570"/>
    <w:rsid w:val="004F3EF5"/>
    <w:rsid w:val="004F4AEC"/>
    <w:rsid w:val="004F5E1B"/>
    <w:rsid w:val="004F6CB3"/>
    <w:rsid w:val="004F7E87"/>
    <w:rsid w:val="0050080C"/>
    <w:rsid w:val="00501F84"/>
    <w:rsid w:val="00506C48"/>
    <w:rsid w:val="00510A32"/>
    <w:rsid w:val="00510BEE"/>
    <w:rsid w:val="0052334A"/>
    <w:rsid w:val="00524781"/>
    <w:rsid w:val="00525C8C"/>
    <w:rsid w:val="00525D72"/>
    <w:rsid w:val="00527783"/>
    <w:rsid w:val="005277D5"/>
    <w:rsid w:val="00530338"/>
    <w:rsid w:val="00530FAA"/>
    <w:rsid w:val="005326A5"/>
    <w:rsid w:val="00532731"/>
    <w:rsid w:val="005367CA"/>
    <w:rsid w:val="00537A28"/>
    <w:rsid w:val="00540F58"/>
    <w:rsid w:val="00541301"/>
    <w:rsid w:val="00543887"/>
    <w:rsid w:val="00546D8F"/>
    <w:rsid w:val="00547E4E"/>
    <w:rsid w:val="0055238C"/>
    <w:rsid w:val="00557390"/>
    <w:rsid w:val="005619C3"/>
    <w:rsid w:val="005649B9"/>
    <w:rsid w:val="00564A4B"/>
    <w:rsid w:val="0056517B"/>
    <w:rsid w:val="005655B5"/>
    <w:rsid w:val="00576C0E"/>
    <w:rsid w:val="00577D54"/>
    <w:rsid w:val="00581B61"/>
    <w:rsid w:val="005826DB"/>
    <w:rsid w:val="00582B31"/>
    <w:rsid w:val="0058385C"/>
    <w:rsid w:val="00583988"/>
    <w:rsid w:val="00584A3F"/>
    <w:rsid w:val="005856FA"/>
    <w:rsid w:val="0059163C"/>
    <w:rsid w:val="0059323A"/>
    <w:rsid w:val="00594030"/>
    <w:rsid w:val="00594278"/>
    <w:rsid w:val="00595A31"/>
    <w:rsid w:val="005A0EC7"/>
    <w:rsid w:val="005A1AD1"/>
    <w:rsid w:val="005A4296"/>
    <w:rsid w:val="005A4322"/>
    <w:rsid w:val="005A541A"/>
    <w:rsid w:val="005A66D8"/>
    <w:rsid w:val="005B0D29"/>
    <w:rsid w:val="005B27E4"/>
    <w:rsid w:val="005B549F"/>
    <w:rsid w:val="005B57AE"/>
    <w:rsid w:val="005B5F37"/>
    <w:rsid w:val="005B64C8"/>
    <w:rsid w:val="005B74C9"/>
    <w:rsid w:val="005C1CC9"/>
    <w:rsid w:val="005C3426"/>
    <w:rsid w:val="005C4FED"/>
    <w:rsid w:val="005D070C"/>
    <w:rsid w:val="005D0F32"/>
    <w:rsid w:val="005D1D79"/>
    <w:rsid w:val="005D2579"/>
    <w:rsid w:val="005D2B2D"/>
    <w:rsid w:val="005D43F4"/>
    <w:rsid w:val="005D6246"/>
    <w:rsid w:val="005E1363"/>
    <w:rsid w:val="005E2002"/>
    <w:rsid w:val="005E408E"/>
    <w:rsid w:val="005E4BC7"/>
    <w:rsid w:val="005E729B"/>
    <w:rsid w:val="005F0BAD"/>
    <w:rsid w:val="005F20D8"/>
    <w:rsid w:val="005F23F6"/>
    <w:rsid w:val="005F333D"/>
    <w:rsid w:val="005F4609"/>
    <w:rsid w:val="005F5FE7"/>
    <w:rsid w:val="005F723A"/>
    <w:rsid w:val="005F7B7C"/>
    <w:rsid w:val="0060158D"/>
    <w:rsid w:val="00601849"/>
    <w:rsid w:val="0060222F"/>
    <w:rsid w:val="006042AA"/>
    <w:rsid w:val="00605D80"/>
    <w:rsid w:val="006065D8"/>
    <w:rsid w:val="00610E17"/>
    <w:rsid w:val="00611C93"/>
    <w:rsid w:val="006120E5"/>
    <w:rsid w:val="00612BBA"/>
    <w:rsid w:val="00613111"/>
    <w:rsid w:val="006225A0"/>
    <w:rsid w:val="00623744"/>
    <w:rsid w:val="006240CA"/>
    <w:rsid w:val="00624CA0"/>
    <w:rsid w:val="00624E81"/>
    <w:rsid w:val="006257C5"/>
    <w:rsid w:val="00625BF5"/>
    <w:rsid w:val="006261D2"/>
    <w:rsid w:val="006264AE"/>
    <w:rsid w:val="006271D6"/>
    <w:rsid w:val="00630EC5"/>
    <w:rsid w:val="00633527"/>
    <w:rsid w:val="0063676E"/>
    <w:rsid w:val="00636E0A"/>
    <w:rsid w:val="0064065A"/>
    <w:rsid w:val="006439B7"/>
    <w:rsid w:val="006447D4"/>
    <w:rsid w:val="00647038"/>
    <w:rsid w:val="00650892"/>
    <w:rsid w:val="006508B3"/>
    <w:rsid w:val="006520B9"/>
    <w:rsid w:val="0065421F"/>
    <w:rsid w:val="00657ED3"/>
    <w:rsid w:val="0066118F"/>
    <w:rsid w:val="00661A0C"/>
    <w:rsid w:val="00662CBE"/>
    <w:rsid w:val="006642F1"/>
    <w:rsid w:val="0066594D"/>
    <w:rsid w:val="00665A00"/>
    <w:rsid w:val="006665AE"/>
    <w:rsid w:val="006668E0"/>
    <w:rsid w:val="00670EAB"/>
    <w:rsid w:val="006729C6"/>
    <w:rsid w:val="00675BF0"/>
    <w:rsid w:val="0067700E"/>
    <w:rsid w:val="00680E6F"/>
    <w:rsid w:val="00681409"/>
    <w:rsid w:val="00681489"/>
    <w:rsid w:val="006834EA"/>
    <w:rsid w:val="00684AA3"/>
    <w:rsid w:val="0069037B"/>
    <w:rsid w:val="00690CF4"/>
    <w:rsid w:val="00691692"/>
    <w:rsid w:val="00692E79"/>
    <w:rsid w:val="00693C32"/>
    <w:rsid w:val="00694929"/>
    <w:rsid w:val="006958B7"/>
    <w:rsid w:val="00695A3A"/>
    <w:rsid w:val="00695DE9"/>
    <w:rsid w:val="00696B46"/>
    <w:rsid w:val="00696FA0"/>
    <w:rsid w:val="006972AE"/>
    <w:rsid w:val="006A0393"/>
    <w:rsid w:val="006A08A0"/>
    <w:rsid w:val="006A2501"/>
    <w:rsid w:val="006A2AD5"/>
    <w:rsid w:val="006A464F"/>
    <w:rsid w:val="006A49C0"/>
    <w:rsid w:val="006A4E85"/>
    <w:rsid w:val="006A648C"/>
    <w:rsid w:val="006B0816"/>
    <w:rsid w:val="006B3B96"/>
    <w:rsid w:val="006B7DED"/>
    <w:rsid w:val="006C03D8"/>
    <w:rsid w:val="006C0DDD"/>
    <w:rsid w:val="006C1908"/>
    <w:rsid w:val="006C20FB"/>
    <w:rsid w:val="006C3F57"/>
    <w:rsid w:val="006C4357"/>
    <w:rsid w:val="006C4BEC"/>
    <w:rsid w:val="006C5CAB"/>
    <w:rsid w:val="006C603A"/>
    <w:rsid w:val="006C620B"/>
    <w:rsid w:val="006C718C"/>
    <w:rsid w:val="006D0554"/>
    <w:rsid w:val="006D056A"/>
    <w:rsid w:val="006D0BD2"/>
    <w:rsid w:val="006D153B"/>
    <w:rsid w:val="006D6F01"/>
    <w:rsid w:val="006D7A38"/>
    <w:rsid w:val="006E28AE"/>
    <w:rsid w:val="006E3AE1"/>
    <w:rsid w:val="006E4B4D"/>
    <w:rsid w:val="006E66C3"/>
    <w:rsid w:val="006E718C"/>
    <w:rsid w:val="006E7E73"/>
    <w:rsid w:val="006F129F"/>
    <w:rsid w:val="006F1A84"/>
    <w:rsid w:val="006F3BD7"/>
    <w:rsid w:val="006F4FA0"/>
    <w:rsid w:val="006F6D11"/>
    <w:rsid w:val="006F77EA"/>
    <w:rsid w:val="00700A9E"/>
    <w:rsid w:val="00701778"/>
    <w:rsid w:val="00702DE4"/>
    <w:rsid w:val="00703B25"/>
    <w:rsid w:val="00703C39"/>
    <w:rsid w:val="00704003"/>
    <w:rsid w:val="007045DB"/>
    <w:rsid w:val="00705439"/>
    <w:rsid w:val="007059FD"/>
    <w:rsid w:val="00706CD1"/>
    <w:rsid w:val="00712033"/>
    <w:rsid w:val="007134D5"/>
    <w:rsid w:val="00714EDA"/>
    <w:rsid w:val="00715F50"/>
    <w:rsid w:val="00720558"/>
    <w:rsid w:val="00724106"/>
    <w:rsid w:val="007252A2"/>
    <w:rsid w:val="00727F1E"/>
    <w:rsid w:val="00731295"/>
    <w:rsid w:val="0073405B"/>
    <w:rsid w:val="0073410C"/>
    <w:rsid w:val="00734AFF"/>
    <w:rsid w:val="007367A2"/>
    <w:rsid w:val="0074001E"/>
    <w:rsid w:val="00740375"/>
    <w:rsid w:val="00741981"/>
    <w:rsid w:val="00741F39"/>
    <w:rsid w:val="00742192"/>
    <w:rsid w:val="007423B7"/>
    <w:rsid w:val="00743693"/>
    <w:rsid w:val="00744AD5"/>
    <w:rsid w:val="007501E7"/>
    <w:rsid w:val="0075192F"/>
    <w:rsid w:val="00752C8E"/>
    <w:rsid w:val="0075476E"/>
    <w:rsid w:val="00754B93"/>
    <w:rsid w:val="00755F02"/>
    <w:rsid w:val="00756B02"/>
    <w:rsid w:val="007573E6"/>
    <w:rsid w:val="007579B3"/>
    <w:rsid w:val="00762142"/>
    <w:rsid w:val="00762ED8"/>
    <w:rsid w:val="00764EC7"/>
    <w:rsid w:val="00772B5A"/>
    <w:rsid w:val="00773C17"/>
    <w:rsid w:val="00774347"/>
    <w:rsid w:val="0077566B"/>
    <w:rsid w:val="00775CBF"/>
    <w:rsid w:val="00777A61"/>
    <w:rsid w:val="00781F34"/>
    <w:rsid w:val="00783832"/>
    <w:rsid w:val="007853D0"/>
    <w:rsid w:val="00787BF7"/>
    <w:rsid w:val="00790EBD"/>
    <w:rsid w:val="00792C00"/>
    <w:rsid w:val="0079334A"/>
    <w:rsid w:val="007945DA"/>
    <w:rsid w:val="007A2BE5"/>
    <w:rsid w:val="007A4BF9"/>
    <w:rsid w:val="007B3720"/>
    <w:rsid w:val="007C01BF"/>
    <w:rsid w:val="007C0400"/>
    <w:rsid w:val="007C04BB"/>
    <w:rsid w:val="007C138D"/>
    <w:rsid w:val="007C1DA4"/>
    <w:rsid w:val="007C3FC2"/>
    <w:rsid w:val="007C646A"/>
    <w:rsid w:val="007D3D80"/>
    <w:rsid w:val="007D4B96"/>
    <w:rsid w:val="007D5E01"/>
    <w:rsid w:val="007D745B"/>
    <w:rsid w:val="007E4438"/>
    <w:rsid w:val="007E71EE"/>
    <w:rsid w:val="007E73D6"/>
    <w:rsid w:val="007E7E4E"/>
    <w:rsid w:val="007F1090"/>
    <w:rsid w:val="007F128A"/>
    <w:rsid w:val="007F14FF"/>
    <w:rsid w:val="007F2979"/>
    <w:rsid w:val="007F2AF3"/>
    <w:rsid w:val="007F637D"/>
    <w:rsid w:val="007F6E23"/>
    <w:rsid w:val="008001E4"/>
    <w:rsid w:val="008009F1"/>
    <w:rsid w:val="00803FBC"/>
    <w:rsid w:val="00810391"/>
    <w:rsid w:val="008127D8"/>
    <w:rsid w:val="00814BB2"/>
    <w:rsid w:val="00824E9E"/>
    <w:rsid w:val="00824F18"/>
    <w:rsid w:val="00825881"/>
    <w:rsid w:val="00825E7B"/>
    <w:rsid w:val="00827905"/>
    <w:rsid w:val="008309A2"/>
    <w:rsid w:val="00832B4F"/>
    <w:rsid w:val="00836088"/>
    <w:rsid w:val="0083700A"/>
    <w:rsid w:val="00841B8C"/>
    <w:rsid w:val="008436AF"/>
    <w:rsid w:val="0084401F"/>
    <w:rsid w:val="00845DAC"/>
    <w:rsid w:val="00846563"/>
    <w:rsid w:val="0084665A"/>
    <w:rsid w:val="00847770"/>
    <w:rsid w:val="00855031"/>
    <w:rsid w:val="008559CF"/>
    <w:rsid w:val="00855E85"/>
    <w:rsid w:val="0085632C"/>
    <w:rsid w:val="00860C01"/>
    <w:rsid w:val="008638A5"/>
    <w:rsid w:val="008663F2"/>
    <w:rsid w:val="008669E3"/>
    <w:rsid w:val="00867E07"/>
    <w:rsid w:val="00871A87"/>
    <w:rsid w:val="008728E6"/>
    <w:rsid w:val="00873144"/>
    <w:rsid w:val="008740A3"/>
    <w:rsid w:val="0087587C"/>
    <w:rsid w:val="00880225"/>
    <w:rsid w:val="008832CD"/>
    <w:rsid w:val="00884BD5"/>
    <w:rsid w:val="00891271"/>
    <w:rsid w:val="008926A5"/>
    <w:rsid w:val="00892FA8"/>
    <w:rsid w:val="00893A58"/>
    <w:rsid w:val="00895664"/>
    <w:rsid w:val="008957BD"/>
    <w:rsid w:val="00896EDA"/>
    <w:rsid w:val="008975C1"/>
    <w:rsid w:val="008A210D"/>
    <w:rsid w:val="008A2EBA"/>
    <w:rsid w:val="008A43EF"/>
    <w:rsid w:val="008B2024"/>
    <w:rsid w:val="008C083A"/>
    <w:rsid w:val="008C0A5C"/>
    <w:rsid w:val="008C0F2D"/>
    <w:rsid w:val="008C1605"/>
    <w:rsid w:val="008C1D32"/>
    <w:rsid w:val="008C2FA7"/>
    <w:rsid w:val="008C3EFA"/>
    <w:rsid w:val="008C5602"/>
    <w:rsid w:val="008D1477"/>
    <w:rsid w:val="008D4300"/>
    <w:rsid w:val="008D5448"/>
    <w:rsid w:val="008E2F34"/>
    <w:rsid w:val="008E4182"/>
    <w:rsid w:val="008F3623"/>
    <w:rsid w:val="008F52C4"/>
    <w:rsid w:val="00900476"/>
    <w:rsid w:val="00902035"/>
    <w:rsid w:val="00903188"/>
    <w:rsid w:val="00904B36"/>
    <w:rsid w:val="009104D1"/>
    <w:rsid w:val="0091057C"/>
    <w:rsid w:val="00910974"/>
    <w:rsid w:val="00911C63"/>
    <w:rsid w:val="00912654"/>
    <w:rsid w:val="009152AB"/>
    <w:rsid w:val="00916361"/>
    <w:rsid w:val="0091688A"/>
    <w:rsid w:val="009213C7"/>
    <w:rsid w:val="00921C0E"/>
    <w:rsid w:val="0092306C"/>
    <w:rsid w:val="0092366B"/>
    <w:rsid w:val="00924BD2"/>
    <w:rsid w:val="0092500E"/>
    <w:rsid w:val="009263A7"/>
    <w:rsid w:val="009266CE"/>
    <w:rsid w:val="0092734E"/>
    <w:rsid w:val="00930B93"/>
    <w:rsid w:val="00930BA8"/>
    <w:rsid w:val="00930E37"/>
    <w:rsid w:val="0093134C"/>
    <w:rsid w:val="0093350A"/>
    <w:rsid w:val="009361E5"/>
    <w:rsid w:val="00936772"/>
    <w:rsid w:val="00937338"/>
    <w:rsid w:val="00937ED9"/>
    <w:rsid w:val="00940906"/>
    <w:rsid w:val="00940CE9"/>
    <w:rsid w:val="0094193C"/>
    <w:rsid w:val="0094259F"/>
    <w:rsid w:val="00945AE7"/>
    <w:rsid w:val="009469A2"/>
    <w:rsid w:val="009511E3"/>
    <w:rsid w:val="00952B9F"/>
    <w:rsid w:val="009534FB"/>
    <w:rsid w:val="0095495A"/>
    <w:rsid w:val="009550B2"/>
    <w:rsid w:val="009565CE"/>
    <w:rsid w:val="00956E60"/>
    <w:rsid w:val="009571B0"/>
    <w:rsid w:val="00957C5D"/>
    <w:rsid w:val="00960403"/>
    <w:rsid w:val="009611CA"/>
    <w:rsid w:val="00963B14"/>
    <w:rsid w:val="00967912"/>
    <w:rsid w:val="00967C14"/>
    <w:rsid w:val="00967E35"/>
    <w:rsid w:val="009733C7"/>
    <w:rsid w:val="00973B4C"/>
    <w:rsid w:val="00974446"/>
    <w:rsid w:val="00976E6A"/>
    <w:rsid w:val="00982D4C"/>
    <w:rsid w:val="0098579B"/>
    <w:rsid w:val="009917AC"/>
    <w:rsid w:val="00992D7B"/>
    <w:rsid w:val="00993523"/>
    <w:rsid w:val="00993667"/>
    <w:rsid w:val="00996604"/>
    <w:rsid w:val="0099700F"/>
    <w:rsid w:val="009974EC"/>
    <w:rsid w:val="009A24DA"/>
    <w:rsid w:val="009A3AE1"/>
    <w:rsid w:val="009A3C11"/>
    <w:rsid w:val="009A461F"/>
    <w:rsid w:val="009A4C77"/>
    <w:rsid w:val="009B05C3"/>
    <w:rsid w:val="009B1BB2"/>
    <w:rsid w:val="009B2957"/>
    <w:rsid w:val="009B3A10"/>
    <w:rsid w:val="009B420E"/>
    <w:rsid w:val="009B76B7"/>
    <w:rsid w:val="009C2808"/>
    <w:rsid w:val="009C4822"/>
    <w:rsid w:val="009C61A8"/>
    <w:rsid w:val="009C6BE1"/>
    <w:rsid w:val="009C7A20"/>
    <w:rsid w:val="009D19FB"/>
    <w:rsid w:val="009D1FD6"/>
    <w:rsid w:val="009D2BB7"/>
    <w:rsid w:val="009D3831"/>
    <w:rsid w:val="009D490E"/>
    <w:rsid w:val="009D5443"/>
    <w:rsid w:val="009D6E69"/>
    <w:rsid w:val="009E1B85"/>
    <w:rsid w:val="009E2263"/>
    <w:rsid w:val="009E327E"/>
    <w:rsid w:val="009E436B"/>
    <w:rsid w:val="009E5F67"/>
    <w:rsid w:val="009E673E"/>
    <w:rsid w:val="009E695C"/>
    <w:rsid w:val="009F23DC"/>
    <w:rsid w:val="009F3252"/>
    <w:rsid w:val="009F4417"/>
    <w:rsid w:val="009F5952"/>
    <w:rsid w:val="009F64F4"/>
    <w:rsid w:val="009F6AC2"/>
    <w:rsid w:val="009F7548"/>
    <w:rsid w:val="009F7AD0"/>
    <w:rsid w:val="009F7AE8"/>
    <w:rsid w:val="00A003C1"/>
    <w:rsid w:val="00A00A63"/>
    <w:rsid w:val="00A02044"/>
    <w:rsid w:val="00A045D6"/>
    <w:rsid w:val="00A05279"/>
    <w:rsid w:val="00A10885"/>
    <w:rsid w:val="00A13906"/>
    <w:rsid w:val="00A14BCD"/>
    <w:rsid w:val="00A15064"/>
    <w:rsid w:val="00A16EA8"/>
    <w:rsid w:val="00A17491"/>
    <w:rsid w:val="00A177C1"/>
    <w:rsid w:val="00A209FF"/>
    <w:rsid w:val="00A21614"/>
    <w:rsid w:val="00A21F26"/>
    <w:rsid w:val="00A25FE6"/>
    <w:rsid w:val="00A26480"/>
    <w:rsid w:val="00A264F2"/>
    <w:rsid w:val="00A266FB"/>
    <w:rsid w:val="00A31EA5"/>
    <w:rsid w:val="00A320E9"/>
    <w:rsid w:val="00A3385B"/>
    <w:rsid w:val="00A33989"/>
    <w:rsid w:val="00A34343"/>
    <w:rsid w:val="00A34391"/>
    <w:rsid w:val="00A3486D"/>
    <w:rsid w:val="00A3572B"/>
    <w:rsid w:val="00A3586E"/>
    <w:rsid w:val="00A36DA9"/>
    <w:rsid w:val="00A44773"/>
    <w:rsid w:val="00A4499D"/>
    <w:rsid w:val="00A45AB6"/>
    <w:rsid w:val="00A50004"/>
    <w:rsid w:val="00A5355A"/>
    <w:rsid w:val="00A539EA"/>
    <w:rsid w:val="00A53AC6"/>
    <w:rsid w:val="00A56FC5"/>
    <w:rsid w:val="00A5712E"/>
    <w:rsid w:val="00A57C7C"/>
    <w:rsid w:val="00A6061D"/>
    <w:rsid w:val="00A6090F"/>
    <w:rsid w:val="00A64723"/>
    <w:rsid w:val="00A657F6"/>
    <w:rsid w:val="00A66F98"/>
    <w:rsid w:val="00A67EB8"/>
    <w:rsid w:val="00A71B62"/>
    <w:rsid w:val="00A71C92"/>
    <w:rsid w:val="00A71D37"/>
    <w:rsid w:val="00A755D9"/>
    <w:rsid w:val="00A80230"/>
    <w:rsid w:val="00A827BA"/>
    <w:rsid w:val="00A84768"/>
    <w:rsid w:val="00A84F96"/>
    <w:rsid w:val="00A9172F"/>
    <w:rsid w:val="00A93395"/>
    <w:rsid w:val="00A95BD9"/>
    <w:rsid w:val="00AA0D77"/>
    <w:rsid w:val="00AA1290"/>
    <w:rsid w:val="00AA2ADB"/>
    <w:rsid w:val="00AA47D0"/>
    <w:rsid w:val="00AA7F69"/>
    <w:rsid w:val="00AB4E18"/>
    <w:rsid w:val="00AB4FA3"/>
    <w:rsid w:val="00AB5104"/>
    <w:rsid w:val="00AB5FAF"/>
    <w:rsid w:val="00AB67C6"/>
    <w:rsid w:val="00AB6DD4"/>
    <w:rsid w:val="00AB737B"/>
    <w:rsid w:val="00AC11C1"/>
    <w:rsid w:val="00AC1E0F"/>
    <w:rsid w:val="00AC2561"/>
    <w:rsid w:val="00AC26B3"/>
    <w:rsid w:val="00AC49D8"/>
    <w:rsid w:val="00AC6828"/>
    <w:rsid w:val="00AC6C0C"/>
    <w:rsid w:val="00AC75AB"/>
    <w:rsid w:val="00AD123A"/>
    <w:rsid w:val="00AD3990"/>
    <w:rsid w:val="00AD6F9C"/>
    <w:rsid w:val="00AE055B"/>
    <w:rsid w:val="00AE1BD4"/>
    <w:rsid w:val="00AE3E92"/>
    <w:rsid w:val="00AE6B5D"/>
    <w:rsid w:val="00AE7800"/>
    <w:rsid w:val="00AF2825"/>
    <w:rsid w:val="00AF5CFD"/>
    <w:rsid w:val="00AF72F9"/>
    <w:rsid w:val="00B01AAD"/>
    <w:rsid w:val="00B01C95"/>
    <w:rsid w:val="00B03929"/>
    <w:rsid w:val="00B046C5"/>
    <w:rsid w:val="00B049FF"/>
    <w:rsid w:val="00B068CE"/>
    <w:rsid w:val="00B06B76"/>
    <w:rsid w:val="00B07E7D"/>
    <w:rsid w:val="00B10F4B"/>
    <w:rsid w:val="00B11D50"/>
    <w:rsid w:val="00B130B9"/>
    <w:rsid w:val="00B15726"/>
    <w:rsid w:val="00B158D5"/>
    <w:rsid w:val="00B21D5F"/>
    <w:rsid w:val="00B2240B"/>
    <w:rsid w:val="00B23FC4"/>
    <w:rsid w:val="00B26145"/>
    <w:rsid w:val="00B2615B"/>
    <w:rsid w:val="00B31896"/>
    <w:rsid w:val="00B32C4A"/>
    <w:rsid w:val="00B345D7"/>
    <w:rsid w:val="00B37538"/>
    <w:rsid w:val="00B40199"/>
    <w:rsid w:val="00B41706"/>
    <w:rsid w:val="00B418AF"/>
    <w:rsid w:val="00B41DCA"/>
    <w:rsid w:val="00B428CF"/>
    <w:rsid w:val="00B45B51"/>
    <w:rsid w:val="00B46013"/>
    <w:rsid w:val="00B50662"/>
    <w:rsid w:val="00B53A98"/>
    <w:rsid w:val="00B5756D"/>
    <w:rsid w:val="00B6304D"/>
    <w:rsid w:val="00B63719"/>
    <w:rsid w:val="00B6606E"/>
    <w:rsid w:val="00B73A77"/>
    <w:rsid w:val="00B74EC7"/>
    <w:rsid w:val="00B7634B"/>
    <w:rsid w:val="00B8487B"/>
    <w:rsid w:val="00B859BB"/>
    <w:rsid w:val="00B868FB"/>
    <w:rsid w:val="00B87919"/>
    <w:rsid w:val="00B91186"/>
    <w:rsid w:val="00B929D5"/>
    <w:rsid w:val="00B931CF"/>
    <w:rsid w:val="00B93AC7"/>
    <w:rsid w:val="00B94660"/>
    <w:rsid w:val="00B94C01"/>
    <w:rsid w:val="00BA0EA1"/>
    <w:rsid w:val="00BA1EFA"/>
    <w:rsid w:val="00BA2E5C"/>
    <w:rsid w:val="00BA4D90"/>
    <w:rsid w:val="00BA52D1"/>
    <w:rsid w:val="00BA61CA"/>
    <w:rsid w:val="00BB14B6"/>
    <w:rsid w:val="00BB33A2"/>
    <w:rsid w:val="00BB69F2"/>
    <w:rsid w:val="00BB6BCD"/>
    <w:rsid w:val="00BB7D13"/>
    <w:rsid w:val="00BC218E"/>
    <w:rsid w:val="00BC3149"/>
    <w:rsid w:val="00BC4C18"/>
    <w:rsid w:val="00BD2DA6"/>
    <w:rsid w:val="00BD44F6"/>
    <w:rsid w:val="00BD6162"/>
    <w:rsid w:val="00BD7A77"/>
    <w:rsid w:val="00BD7CC1"/>
    <w:rsid w:val="00BD7D3D"/>
    <w:rsid w:val="00BE1E94"/>
    <w:rsid w:val="00BE450D"/>
    <w:rsid w:val="00BE4BD5"/>
    <w:rsid w:val="00BF386E"/>
    <w:rsid w:val="00BF392C"/>
    <w:rsid w:val="00BF5B7A"/>
    <w:rsid w:val="00BF67A2"/>
    <w:rsid w:val="00C07F5C"/>
    <w:rsid w:val="00C14921"/>
    <w:rsid w:val="00C14A9B"/>
    <w:rsid w:val="00C1587A"/>
    <w:rsid w:val="00C15C25"/>
    <w:rsid w:val="00C15DCD"/>
    <w:rsid w:val="00C1620F"/>
    <w:rsid w:val="00C17FBF"/>
    <w:rsid w:val="00C21B1D"/>
    <w:rsid w:val="00C22B8A"/>
    <w:rsid w:val="00C247DC"/>
    <w:rsid w:val="00C259F0"/>
    <w:rsid w:val="00C25E66"/>
    <w:rsid w:val="00C2607D"/>
    <w:rsid w:val="00C2712E"/>
    <w:rsid w:val="00C3372C"/>
    <w:rsid w:val="00C33749"/>
    <w:rsid w:val="00C34ABC"/>
    <w:rsid w:val="00C35432"/>
    <w:rsid w:val="00C4169B"/>
    <w:rsid w:val="00C50128"/>
    <w:rsid w:val="00C52687"/>
    <w:rsid w:val="00C53292"/>
    <w:rsid w:val="00C5390A"/>
    <w:rsid w:val="00C56B7B"/>
    <w:rsid w:val="00C61029"/>
    <w:rsid w:val="00C61E0C"/>
    <w:rsid w:val="00C6235C"/>
    <w:rsid w:val="00C63B7D"/>
    <w:rsid w:val="00C63F39"/>
    <w:rsid w:val="00C65C85"/>
    <w:rsid w:val="00C73BB2"/>
    <w:rsid w:val="00C75889"/>
    <w:rsid w:val="00C761DC"/>
    <w:rsid w:val="00C805F5"/>
    <w:rsid w:val="00C83C16"/>
    <w:rsid w:val="00C91A51"/>
    <w:rsid w:val="00C927C0"/>
    <w:rsid w:val="00C94A7B"/>
    <w:rsid w:val="00CA17D3"/>
    <w:rsid w:val="00CA2247"/>
    <w:rsid w:val="00CA38EB"/>
    <w:rsid w:val="00CA3CB5"/>
    <w:rsid w:val="00CA63A5"/>
    <w:rsid w:val="00CA7BA0"/>
    <w:rsid w:val="00CB331F"/>
    <w:rsid w:val="00CB36C5"/>
    <w:rsid w:val="00CB3FD6"/>
    <w:rsid w:val="00CB44A6"/>
    <w:rsid w:val="00CB64EC"/>
    <w:rsid w:val="00CC069B"/>
    <w:rsid w:val="00CC161D"/>
    <w:rsid w:val="00CC17E5"/>
    <w:rsid w:val="00CC184C"/>
    <w:rsid w:val="00CC24CF"/>
    <w:rsid w:val="00CC2EE8"/>
    <w:rsid w:val="00CC3790"/>
    <w:rsid w:val="00CC43F2"/>
    <w:rsid w:val="00CC44A3"/>
    <w:rsid w:val="00CC65F0"/>
    <w:rsid w:val="00CC6E47"/>
    <w:rsid w:val="00CC772D"/>
    <w:rsid w:val="00CD1E44"/>
    <w:rsid w:val="00CD216B"/>
    <w:rsid w:val="00CD4806"/>
    <w:rsid w:val="00CE0B80"/>
    <w:rsid w:val="00CE1D74"/>
    <w:rsid w:val="00CE598B"/>
    <w:rsid w:val="00CE6357"/>
    <w:rsid w:val="00CE64CB"/>
    <w:rsid w:val="00CE729F"/>
    <w:rsid w:val="00CF131D"/>
    <w:rsid w:val="00CF14AB"/>
    <w:rsid w:val="00CF1ABF"/>
    <w:rsid w:val="00CF2EE1"/>
    <w:rsid w:val="00CF3DDD"/>
    <w:rsid w:val="00CF7597"/>
    <w:rsid w:val="00CF7B9C"/>
    <w:rsid w:val="00D00041"/>
    <w:rsid w:val="00D01D39"/>
    <w:rsid w:val="00D03FE8"/>
    <w:rsid w:val="00D05BB3"/>
    <w:rsid w:val="00D0706C"/>
    <w:rsid w:val="00D07F18"/>
    <w:rsid w:val="00D10084"/>
    <w:rsid w:val="00D1114E"/>
    <w:rsid w:val="00D14720"/>
    <w:rsid w:val="00D15391"/>
    <w:rsid w:val="00D24E2A"/>
    <w:rsid w:val="00D26D63"/>
    <w:rsid w:val="00D273D1"/>
    <w:rsid w:val="00D302A9"/>
    <w:rsid w:val="00D30726"/>
    <w:rsid w:val="00D3425F"/>
    <w:rsid w:val="00D4249C"/>
    <w:rsid w:val="00D43A47"/>
    <w:rsid w:val="00D446C5"/>
    <w:rsid w:val="00D45751"/>
    <w:rsid w:val="00D46D1E"/>
    <w:rsid w:val="00D50A5E"/>
    <w:rsid w:val="00D53371"/>
    <w:rsid w:val="00D535B3"/>
    <w:rsid w:val="00D54E85"/>
    <w:rsid w:val="00D55180"/>
    <w:rsid w:val="00D55DC5"/>
    <w:rsid w:val="00D5669C"/>
    <w:rsid w:val="00D60566"/>
    <w:rsid w:val="00D60B7A"/>
    <w:rsid w:val="00D624F4"/>
    <w:rsid w:val="00D62A2C"/>
    <w:rsid w:val="00D63134"/>
    <w:rsid w:val="00D63E2A"/>
    <w:rsid w:val="00D63FDD"/>
    <w:rsid w:val="00D64D7A"/>
    <w:rsid w:val="00D6554A"/>
    <w:rsid w:val="00D65FF7"/>
    <w:rsid w:val="00D71194"/>
    <w:rsid w:val="00D71480"/>
    <w:rsid w:val="00D71EB2"/>
    <w:rsid w:val="00D72085"/>
    <w:rsid w:val="00D74626"/>
    <w:rsid w:val="00D74900"/>
    <w:rsid w:val="00D7499D"/>
    <w:rsid w:val="00D81FDC"/>
    <w:rsid w:val="00D82421"/>
    <w:rsid w:val="00D84921"/>
    <w:rsid w:val="00D856FD"/>
    <w:rsid w:val="00D879A3"/>
    <w:rsid w:val="00D87F93"/>
    <w:rsid w:val="00D90413"/>
    <w:rsid w:val="00D918A6"/>
    <w:rsid w:val="00D94A9E"/>
    <w:rsid w:val="00D9780F"/>
    <w:rsid w:val="00D97A74"/>
    <w:rsid w:val="00D97E51"/>
    <w:rsid w:val="00DA161D"/>
    <w:rsid w:val="00DA34F8"/>
    <w:rsid w:val="00DA5EAF"/>
    <w:rsid w:val="00DA6A0A"/>
    <w:rsid w:val="00DA7A5F"/>
    <w:rsid w:val="00DA7B51"/>
    <w:rsid w:val="00DB20D6"/>
    <w:rsid w:val="00DB52C0"/>
    <w:rsid w:val="00DB6706"/>
    <w:rsid w:val="00DB685E"/>
    <w:rsid w:val="00DB6FA3"/>
    <w:rsid w:val="00DB7680"/>
    <w:rsid w:val="00DC0803"/>
    <w:rsid w:val="00DC1894"/>
    <w:rsid w:val="00DC2CC6"/>
    <w:rsid w:val="00DC3B7A"/>
    <w:rsid w:val="00DC6307"/>
    <w:rsid w:val="00DC7213"/>
    <w:rsid w:val="00DD05CD"/>
    <w:rsid w:val="00DD07AF"/>
    <w:rsid w:val="00DD132D"/>
    <w:rsid w:val="00DD209A"/>
    <w:rsid w:val="00DD2BE3"/>
    <w:rsid w:val="00DD51F0"/>
    <w:rsid w:val="00DD78EF"/>
    <w:rsid w:val="00DE02BC"/>
    <w:rsid w:val="00DE119E"/>
    <w:rsid w:val="00DE24B9"/>
    <w:rsid w:val="00DE2A8F"/>
    <w:rsid w:val="00DE4050"/>
    <w:rsid w:val="00DE580E"/>
    <w:rsid w:val="00DE677B"/>
    <w:rsid w:val="00DE7BBE"/>
    <w:rsid w:val="00DE7FAC"/>
    <w:rsid w:val="00DF2337"/>
    <w:rsid w:val="00DF7138"/>
    <w:rsid w:val="00DF7724"/>
    <w:rsid w:val="00E0117F"/>
    <w:rsid w:val="00E01EDC"/>
    <w:rsid w:val="00E04C73"/>
    <w:rsid w:val="00E1202A"/>
    <w:rsid w:val="00E17CD0"/>
    <w:rsid w:val="00E17FA7"/>
    <w:rsid w:val="00E2149A"/>
    <w:rsid w:val="00E222F5"/>
    <w:rsid w:val="00E238EB"/>
    <w:rsid w:val="00E243EF"/>
    <w:rsid w:val="00E308BF"/>
    <w:rsid w:val="00E30984"/>
    <w:rsid w:val="00E31813"/>
    <w:rsid w:val="00E32F08"/>
    <w:rsid w:val="00E350CB"/>
    <w:rsid w:val="00E362F8"/>
    <w:rsid w:val="00E375FA"/>
    <w:rsid w:val="00E4138D"/>
    <w:rsid w:val="00E41655"/>
    <w:rsid w:val="00E43CB1"/>
    <w:rsid w:val="00E45440"/>
    <w:rsid w:val="00E528E4"/>
    <w:rsid w:val="00E54AAF"/>
    <w:rsid w:val="00E57F41"/>
    <w:rsid w:val="00E6021F"/>
    <w:rsid w:val="00E60CC7"/>
    <w:rsid w:val="00E63819"/>
    <w:rsid w:val="00E67055"/>
    <w:rsid w:val="00E67D87"/>
    <w:rsid w:val="00E70047"/>
    <w:rsid w:val="00E70BDE"/>
    <w:rsid w:val="00E712CD"/>
    <w:rsid w:val="00E72FB7"/>
    <w:rsid w:val="00E73713"/>
    <w:rsid w:val="00E75AB0"/>
    <w:rsid w:val="00E81EAF"/>
    <w:rsid w:val="00E83664"/>
    <w:rsid w:val="00E8594E"/>
    <w:rsid w:val="00E90107"/>
    <w:rsid w:val="00E90427"/>
    <w:rsid w:val="00E90585"/>
    <w:rsid w:val="00E908B2"/>
    <w:rsid w:val="00E922C9"/>
    <w:rsid w:val="00E92823"/>
    <w:rsid w:val="00E92C96"/>
    <w:rsid w:val="00E95CA1"/>
    <w:rsid w:val="00E97F75"/>
    <w:rsid w:val="00EA3EA7"/>
    <w:rsid w:val="00EA511C"/>
    <w:rsid w:val="00EA597D"/>
    <w:rsid w:val="00EA6500"/>
    <w:rsid w:val="00EB0D5C"/>
    <w:rsid w:val="00EB0F9C"/>
    <w:rsid w:val="00EB12A2"/>
    <w:rsid w:val="00EB1858"/>
    <w:rsid w:val="00EB1B76"/>
    <w:rsid w:val="00EB373F"/>
    <w:rsid w:val="00EB53A5"/>
    <w:rsid w:val="00EB63F9"/>
    <w:rsid w:val="00EC0496"/>
    <w:rsid w:val="00EC08EF"/>
    <w:rsid w:val="00EC6636"/>
    <w:rsid w:val="00EC6EAE"/>
    <w:rsid w:val="00ED05BC"/>
    <w:rsid w:val="00ED1E5C"/>
    <w:rsid w:val="00ED2A39"/>
    <w:rsid w:val="00ED6567"/>
    <w:rsid w:val="00EE0B54"/>
    <w:rsid w:val="00EE2C0E"/>
    <w:rsid w:val="00EE4EC1"/>
    <w:rsid w:val="00EE52E6"/>
    <w:rsid w:val="00EE5CD9"/>
    <w:rsid w:val="00EF177D"/>
    <w:rsid w:val="00EF415E"/>
    <w:rsid w:val="00EF5153"/>
    <w:rsid w:val="00EF582D"/>
    <w:rsid w:val="00F0355B"/>
    <w:rsid w:val="00F0455E"/>
    <w:rsid w:val="00F061E9"/>
    <w:rsid w:val="00F06F16"/>
    <w:rsid w:val="00F10BD6"/>
    <w:rsid w:val="00F140D6"/>
    <w:rsid w:val="00F14988"/>
    <w:rsid w:val="00F16066"/>
    <w:rsid w:val="00F163A8"/>
    <w:rsid w:val="00F20E66"/>
    <w:rsid w:val="00F222B0"/>
    <w:rsid w:val="00F22581"/>
    <w:rsid w:val="00F3140E"/>
    <w:rsid w:val="00F323AF"/>
    <w:rsid w:val="00F32CBF"/>
    <w:rsid w:val="00F332B3"/>
    <w:rsid w:val="00F37781"/>
    <w:rsid w:val="00F428FC"/>
    <w:rsid w:val="00F4419D"/>
    <w:rsid w:val="00F44E8F"/>
    <w:rsid w:val="00F45EAD"/>
    <w:rsid w:val="00F46425"/>
    <w:rsid w:val="00F505E0"/>
    <w:rsid w:val="00F51B67"/>
    <w:rsid w:val="00F54ABE"/>
    <w:rsid w:val="00F54F7E"/>
    <w:rsid w:val="00F57192"/>
    <w:rsid w:val="00F57E82"/>
    <w:rsid w:val="00F607E7"/>
    <w:rsid w:val="00F60BA2"/>
    <w:rsid w:val="00F626E2"/>
    <w:rsid w:val="00F631DE"/>
    <w:rsid w:val="00F63DA8"/>
    <w:rsid w:val="00F646A8"/>
    <w:rsid w:val="00F64751"/>
    <w:rsid w:val="00F700E3"/>
    <w:rsid w:val="00F7044A"/>
    <w:rsid w:val="00F706B0"/>
    <w:rsid w:val="00F73771"/>
    <w:rsid w:val="00F75F9A"/>
    <w:rsid w:val="00F829ED"/>
    <w:rsid w:val="00F82E0B"/>
    <w:rsid w:val="00F8594D"/>
    <w:rsid w:val="00F91702"/>
    <w:rsid w:val="00F95931"/>
    <w:rsid w:val="00F96CA0"/>
    <w:rsid w:val="00FA000C"/>
    <w:rsid w:val="00FA75F9"/>
    <w:rsid w:val="00FB10EE"/>
    <w:rsid w:val="00FB1491"/>
    <w:rsid w:val="00FB2A43"/>
    <w:rsid w:val="00FB2D34"/>
    <w:rsid w:val="00FB34CC"/>
    <w:rsid w:val="00FB5052"/>
    <w:rsid w:val="00FB51AE"/>
    <w:rsid w:val="00FB5E71"/>
    <w:rsid w:val="00FB6551"/>
    <w:rsid w:val="00FC0650"/>
    <w:rsid w:val="00FC2416"/>
    <w:rsid w:val="00FC2D11"/>
    <w:rsid w:val="00FC58B6"/>
    <w:rsid w:val="00FC598B"/>
    <w:rsid w:val="00FC6E41"/>
    <w:rsid w:val="00FD22FA"/>
    <w:rsid w:val="00FD4023"/>
    <w:rsid w:val="00FD4989"/>
    <w:rsid w:val="00FD72F8"/>
    <w:rsid w:val="00FE0DA8"/>
    <w:rsid w:val="00FE279E"/>
    <w:rsid w:val="00FE33D6"/>
    <w:rsid w:val="00FE758C"/>
    <w:rsid w:val="00FF3D97"/>
    <w:rsid w:val="00FF4232"/>
    <w:rsid w:val="00FF4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B72C4"/>
  <w15:docId w15:val="{BB3A7B24-3207-4ED1-BF40-2FE05001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3C39"/>
    <w:pPr>
      <w:spacing w:after="0" w:line="240" w:lineRule="auto"/>
    </w:pPr>
  </w:style>
  <w:style w:type="character" w:styleId="Hyperlink">
    <w:name w:val="Hyperlink"/>
    <w:basedOn w:val="DefaultParagraphFont"/>
    <w:uiPriority w:val="99"/>
    <w:unhideWhenUsed/>
    <w:rsid w:val="003F65B5"/>
    <w:rPr>
      <w:color w:val="0000FF" w:themeColor="hyperlink"/>
      <w:u w:val="single"/>
    </w:rPr>
  </w:style>
  <w:style w:type="character" w:styleId="FollowedHyperlink">
    <w:name w:val="FollowedHyperlink"/>
    <w:basedOn w:val="DefaultParagraphFont"/>
    <w:uiPriority w:val="99"/>
    <w:semiHidden/>
    <w:unhideWhenUsed/>
    <w:rsid w:val="000F0615"/>
    <w:rPr>
      <w:color w:val="800080" w:themeColor="followedHyperlink"/>
      <w:u w:val="single"/>
    </w:rPr>
  </w:style>
  <w:style w:type="paragraph" w:styleId="BalloonText">
    <w:name w:val="Balloon Text"/>
    <w:basedOn w:val="Normal"/>
    <w:link w:val="BalloonTextChar"/>
    <w:uiPriority w:val="99"/>
    <w:semiHidden/>
    <w:unhideWhenUsed/>
    <w:rsid w:val="00EB6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3F9"/>
    <w:rPr>
      <w:rFonts w:ascii="Tahoma" w:hAnsi="Tahoma" w:cs="Tahoma"/>
      <w:sz w:val="16"/>
      <w:szCs w:val="16"/>
    </w:rPr>
  </w:style>
  <w:style w:type="paragraph" w:styleId="Header">
    <w:name w:val="header"/>
    <w:basedOn w:val="Normal"/>
    <w:link w:val="HeaderChar"/>
    <w:uiPriority w:val="99"/>
    <w:unhideWhenUsed/>
    <w:rsid w:val="00BB6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BCD"/>
  </w:style>
  <w:style w:type="paragraph" w:styleId="Footer">
    <w:name w:val="footer"/>
    <w:basedOn w:val="Normal"/>
    <w:link w:val="FooterChar"/>
    <w:uiPriority w:val="99"/>
    <w:unhideWhenUsed/>
    <w:rsid w:val="00BB6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BCD"/>
  </w:style>
  <w:style w:type="character" w:styleId="CommentReference">
    <w:name w:val="annotation reference"/>
    <w:basedOn w:val="DefaultParagraphFont"/>
    <w:uiPriority w:val="99"/>
    <w:semiHidden/>
    <w:unhideWhenUsed/>
    <w:rsid w:val="00BB6BCD"/>
    <w:rPr>
      <w:sz w:val="16"/>
      <w:szCs w:val="16"/>
    </w:rPr>
  </w:style>
  <w:style w:type="paragraph" w:styleId="CommentText">
    <w:name w:val="annotation text"/>
    <w:basedOn w:val="Normal"/>
    <w:link w:val="CommentTextChar"/>
    <w:uiPriority w:val="99"/>
    <w:semiHidden/>
    <w:unhideWhenUsed/>
    <w:rsid w:val="00BB6BCD"/>
    <w:pPr>
      <w:spacing w:line="240" w:lineRule="auto"/>
    </w:pPr>
    <w:rPr>
      <w:sz w:val="20"/>
      <w:szCs w:val="20"/>
    </w:rPr>
  </w:style>
  <w:style w:type="character" w:customStyle="1" w:styleId="CommentTextChar">
    <w:name w:val="Comment Text Char"/>
    <w:basedOn w:val="DefaultParagraphFont"/>
    <w:link w:val="CommentText"/>
    <w:uiPriority w:val="99"/>
    <w:semiHidden/>
    <w:rsid w:val="00BB6BCD"/>
    <w:rPr>
      <w:sz w:val="20"/>
      <w:szCs w:val="20"/>
    </w:rPr>
  </w:style>
  <w:style w:type="paragraph" w:styleId="CommentSubject">
    <w:name w:val="annotation subject"/>
    <w:basedOn w:val="CommentText"/>
    <w:next w:val="CommentText"/>
    <w:link w:val="CommentSubjectChar"/>
    <w:uiPriority w:val="99"/>
    <w:semiHidden/>
    <w:unhideWhenUsed/>
    <w:rsid w:val="00BB6BCD"/>
    <w:rPr>
      <w:b/>
      <w:bCs/>
    </w:rPr>
  </w:style>
  <w:style w:type="character" w:customStyle="1" w:styleId="CommentSubjectChar">
    <w:name w:val="Comment Subject Char"/>
    <w:basedOn w:val="CommentTextChar"/>
    <w:link w:val="CommentSubject"/>
    <w:uiPriority w:val="99"/>
    <w:semiHidden/>
    <w:rsid w:val="00BB6B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a/nps.gov/in2-interpret-and-educate/forms" TargetMode="External"/><Relationship Id="rId3" Type="http://schemas.openxmlformats.org/officeDocument/2006/relationships/settings" Target="settings.xml"/><Relationship Id="rId7" Type="http://schemas.openxmlformats.org/officeDocument/2006/relationships/hyperlink" Target="http://www.nationalservicegea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lrosenblum</dc:creator>
  <cp:lastModifiedBy>Hilligoss-Volkmann, Erin</cp:lastModifiedBy>
  <cp:revision>2</cp:revision>
  <dcterms:created xsi:type="dcterms:W3CDTF">2019-04-29T16:05:00Z</dcterms:created>
  <dcterms:modified xsi:type="dcterms:W3CDTF">2019-04-29T16:05:00Z</dcterms:modified>
</cp:coreProperties>
</file>